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738F" w14:textId="77777777" w:rsidR="00924EBC" w:rsidRDefault="00924EBC" w:rsidP="00924EBC">
      <w:pPr>
        <w:rPr>
          <w:rFonts w:ascii="Comic Sans MS" w:hAnsi="Comic Sans MS"/>
          <w:sz w:val="24"/>
          <w:szCs w:val="24"/>
          <w:u w:val="single"/>
        </w:rPr>
      </w:pPr>
      <w:r>
        <w:rPr>
          <w:rFonts w:ascii="Comic Sans MS" w:hAnsi="Comic Sans MS"/>
          <w:noProof/>
          <w:sz w:val="24"/>
          <w:szCs w:val="24"/>
          <w:u w:val="single"/>
          <w:lang w:eastAsia="en-GB"/>
        </w:rPr>
        <mc:AlternateContent>
          <mc:Choice Requires="wpg">
            <w:drawing>
              <wp:anchor distT="0" distB="0" distL="114300" distR="114300" simplePos="0" relativeHeight="251658240" behindDoc="0" locked="0" layoutInCell="1" allowOverlap="1" wp14:anchorId="2B5B8C86" wp14:editId="722ACDF6">
                <wp:simplePos x="0" y="0"/>
                <wp:positionH relativeFrom="column">
                  <wp:posOffset>7991475</wp:posOffset>
                </wp:positionH>
                <wp:positionV relativeFrom="paragraph">
                  <wp:posOffset>-390525</wp:posOffset>
                </wp:positionV>
                <wp:extent cx="1116965" cy="1085850"/>
                <wp:effectExtent l="19050" t="19050" r="2603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965" cy="1085850"/>
                          <a:chOff x="3960" y="7920"/>
                          <a:chExt cx="4140" cy="3600"/>
                        </a:xfrm>
                      </wpg:grpSpPr>
                      <wps:wsp>
                        <wps:cNvPr id="2" name="Oval 3"/>
                        <wps:cNvSpPr>
                          <a:spLocks noChangeArrowheads="1"/>
                        </wps:cNvSpPr>
                        <wps:spPr bwMode="auto">
                          <a:xfrm>
                            <a:off x="3960" y="7920"/>
                            <a:ext cx="4140" cy="3600"/>
                          </a:xfrm>
                          <a:prstGeom prst="ellipse">
                            <a:avLst/>
                          </a:prstGeom>
                          <a:solidFill>
                            <a:srgbClr val="FFFFFF"/>
                          </a:solidFill>
                          <a:ln w="38100">
                            <a:solidFill>
                              <a:srgbClr val="0000FF"/>
                            </a:solidFill>
                            <a:round/>
                            <a:headEnd/>
                            <a:tailEnd/>
                          </a:ln>
                        </wps:spPr>
                        <wps:bodyPr rot="0" vert="horz" wrap="square" lIns="91440" tIns="45720" rIns="91440" bIns="45720" anchor="t" anchorCtr="0" upright="1">
                          <a:noAutofit/>
                        </wps:bodyPr>
                      </wps:wsp>
                      <wps:wsp>
                        <wps:cNvPr id="3" name="WordArt 4"/>
                        <wps:cNvSpPr txBox="1">
                          <a:spLocks noChangeArrowheads="1" noChangeShapeType="1" noTextEdit="1"/>
                        </wps:cNvSpPr>
                        <wps:spPr bwMode="auto">
                          <a:xfrm>
                            <a:off x="4680" y="8280"/>
                            <a:ext cx="2700" cy="1461"/>
                          </a:xfrm>
                          <a:prstGeom prst="rect">
                            <a:avLst/>
                          </a:prstGeom>
                          <a:extLst>
                            <a:ext uri="{AF507438-7753-43E0-B8FC-AC1667EBCBE1}">
                              <a14:hiddenEffects xmlns:a14="http://schemas.microsoft.com/office/drawing/2010/main">
                                <a:effectLst/>
                              </a14:hiddenEffects>
                            </a:ext>
                          </a:extLst>
                        </wps:spPr>
                        <wps:txbx>
                          <w:txbxContent>
                            <w:p w14:paraId="13D3C746" w14:textId="77777777" w:rsidR="00924EBC" w:rsidRDefault="00924EBC" w:rsidP="00924EBC">
                              <w:pPr>
                                <w:pStyle w:val="NormalWeb"/>
                                <w:spacing w:before="0" w:beforeAutospacing="0" w:after="0" w:afterAutospacing="0"/>
                                <w:jc w:val="center"/>
                              </w:pPr>
                              <w:r w:rsidRPr="00924EBC">
                                <w:rPr>
                                  <w:rFonts w:ascii="Comic Sans MS" w:hAnsi="Comic Sans MS"/>
                                  <w:color w:val="0000FF"/>
                                  <w:sz w:val="32"/>
                                  <w:szCs w:val="32"/>
                                  <w14:textOutline w14:w="9525" w14:cap="flat" w14:cmpd="sng" w14:algn="ctr">
                                    <w14:solidFill>
                                      <w14:srgbClr w14:val="0000FF"/>
                                    </w14:solidFill>
                                    <w14:prstDash w14:val="solid"/>
                                    <w14:round/>
                                  </w14:textOutline>
                                </w:rPr>
                                <w:t>Brearl</w:t>
                              </w:r>
                              <w:r w:rsidRPr="00924EBC">
                                <w:rPr>
                                  <w:rFonts w:ascii="Comic Sans MS" w:hAnsi="Comic Sans MS"/>
                                  <w:color w:val="0000FF"/>
                                  <w:sz w:val="28"/>
                                  <w:szCs w:val="28"/>
                                  <w14:textOutline w14:w="9525" w14:cap="flat" w14:cmpd="sng" w14:algn="ctr">
                                    <w14:solidFill>
                                      <w14:srgbClr w14:val="0000FF"/>
                                    </w14:solidFill>
                                    <w14:prstDash w14:val="solid"/>
                                    <w14:round/>
                                  </w14:textOutline>
                                </w:rPr>
                                <w:t>ey</w:t>
                              </w:r>
                              <w:r>
                                <w:rPr>
                                  <w:rFonts w:ascii="Comic Sans MS" w:hAnsi="Comic Sans MS"/>
                                  <w:color w:val="0000FF"/>
                                  <w:sz w:val="20"/>
                                  <w:szCs w:val="20"/>
                                  <w14:textOutline w14:w="9525" w14:cap="flat" w14:cmpd="sng" w14:algn="ctr">
                                    <w14:solidFill>
                                      <w14:srgbClr w14:val="0000FF"/>
                                    </w14:solidFill>
                                    <w14:prstDash w14:val="solid"/>
                                    <w14:round/>
                                  </w14:textOutline>
                                </w:rPr>
                                <w:t xml:space="preserve"> Nursery School</w:t>
                              </w:r>
                            </w:p>
                          </w:txbxContent>
                        </wps:txbx>
                        <wps:bodyPr spcFirstLastPara="1" wrap="square" numCol="1" fromWordArt="1">
                          <a:prstTxWarp prst="textArchUp">
                            <a:avLst>
                              <a:gd name="adj" fmla="val 10800000"/>
                            </a:avLst>
                          </a:prstTxWarp>
                          <a:noAutofit/>
                        </wps:bodyPr>
                      </wps:wsp>
                      <wps:wsp>
                        <wps:cNvPr id="4" name="WordArt 5"/>
                        <wps:cNvSpPr txBox="1">
                          <a:spLocks noChangeArrowheads="1" noChangeShapeType="1" noTextEdit="1"/>
                        </wps:cNvSpPr>
                        <wps:spPr bwMode="auto">
                          <a:xfrm>
                            <a:off x="4500" y="9540"/>
                            <a:ext cx="3062" cy="1149"/>
                          </a:xfrm>
                          <a:prstGeom prst="rect">
                            <a:avLst/>
                          </a:prstGeom>
                          <a:extLst>
                            <a:ext uri="{AF507438-7753-43E0-B8FC-AC1667EBCBE1}">
                              <a14:hiddenEffects xmlns:a14="http://schemas.microsoft.com/office/drawing/2010/main">
                                <a:effectLst/>
                              </a14:hiddenEffects>
                            </a:ext>
                          </a:extLst>
                        </wps:spPr>
                        <wps:txbx>
                          <w:txbxContent>
                            <w:p w14:paraId="48C8BB20" w14:textId="77777777" w:rsidR="00924EBC" w:rsidRDefault="00924EBC" w:rsidP="00924EBC">
                              <w:pPr>
                                <w:pStyle w:val="NormalWeb"/>
                                <w:spacing w:before="0" w:beforeAutospacing="0" w:after="0" w:afterAutospacing="0"/>
                                <w:jc w:val="center"/>
                              </w:pPr>
                              <w:r>
                                <w:rPr>
                                  <w:rFonts w:ascii="Comic Sans MS" w:hAnsi="Comic Sans MS"/>
                                  <w:color w:val="0000FF"/>
                                  <w:sz w:val="20"/>
                                  <w:szCs w:val="20"/>
                                  <w14:textOutline w14:w="9525" w14:cap="flat" w14:cmpd="sng" w14:algn="ctr">
                                    <w14:solidFill>
                                      <w14:srgbClr w14:val="0000FF"/>
                                    </w14:solidFill>
                                    <w14:prstDash w14:val="solid"/>
                                    <w14:round/>
                                  </w14:textOutline>
                                </w:rPr>
                                <w:t xml:space="preserve">  </w:t>
                              </w:r>
                            </w:p>
                          </w:txbxContent>
                        </wps:txbx>
                        <wps:bodyPr spcFirstLastPara="1" wrap="square" numCol="1" fromWordArt="1">
                          <a:prstTxWarp prst="textArchDown">
                            <a:avLst>
                              <a:gd name="adj" fmla="val 0"/>
                            </a:avLst>
                          </a:prstTxWarp>
                          <a:noAutofit/>
                        </wps:bodyPr>
                      </wps:wsp>
                      <pic:pic xmlns:pic="http://schemas.openxmlformats.org/drawingml/2006/picture">
                        <pic:nvPicPr>
                          <pic:cNvPr id="5" name="Picture 6" descr="brearley logo"/>
                          <pic:cNvPicPr>
                            <a:picLocks noChangeAspect="1" noChangeArrowheads="1"/>
                          </pic:cNvPicPr>
                        </pic:nvPicPr>
                        <pic:blipFill>
                          <a:blip r:embed="rId5" cstate="print">
                            <a:extLst>
                              <a:ext uri="{28A0092B-C50C-407E-A947-70E740481C1C}">
                                <a14:useLocalDpi xmlns:a14="http://schemas.microsoft.com/office/drawing/2010/main" val="0"/>
                              </a:ext>
                            </a:extLst>
                          </a:blip>
                          <a:srcRect l="9502" t="10158" r="9741" b="31351"/>
                          <a:stretch>
                            <a:fillRect/>
                          </a:stretch>
                        </pic:blipFill>
                        <pic:spPr bwMode="auto">
                          <a:xfrm>
                            <a:off x="4860" y="8820"/>
                            <a:ext cx="2160" cy="15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2B5B8C86" id="Group 1" o:spid="_x0000_s1026" style="position:absolute;margin-left:629.25pt;margin-top:-30.75pt;width:87.95pt;height:85.5pt;z-index:251658240" coordorigin="3960,7920" coordsize="4140,3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">
                <v:oval id="Oval 3" o:spid="_x0000_s1027" style="position:absolute;left:3960;top:7920;width:414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" strokecolor="blue" strokeweight="3pt"/>
                <v:shapetype id="_x0000_t202" coordsize="21600,21600" o:spt="202" path="m,l,21600r21600,l21600,xe">
                  <v:stroke joinstyle="miter"/>
                  <v:path gradientshapeok="t" o:connecttype="rect"/>
                </v:shapetype>
                <v:shape id="WordArt 4" o:spid="_x0000_s1028" type="#_x0000_t202" style="position:absolute;left:4680;top:8280;width:2700;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o:lock v:ext="edit" shapetype="t"/>
                  <v:textbox>
                    <w:txbxContent>
                      <w:p w14:paraId="13D3C746" w14:textId="77777777" w:rsidR="00924EBC" w:rsidRDefault="00924EBC" w:rsidP="00924EBC">
                        <w:pPr>
                          <w:pStyle w:val="NormalWeb"/>
                          <w:spacing w:before="0" w:beforeAutospacing="0" w:after="0" w:afterAutospacing="0"/>
                          <w:jc w:val="center"/>
                        </w:pPr>
                        <w:r w:rsidRPr="00924EBC">
                          <w:rPr>
                            <w:rFonts w:ascii="Comic Sans MS" w:hAnsi="Comic Sans MS"/>
                            <w:color w:val="0000FF"/>
                            <w:sz w:val="32"/>
                            <w:szCs w:val="32"/>
                            <w14:textOutline w14:w="9525" w14:cap="flat" w14:cmpd="sng" w14:algn="ctr">
                              <w14:solidFill>
                                <w14:srgbClr w14:val="0000FF"/>
                              </w14:solidFill>
                              <w14:prstDash w14:val="solid"/>
                              <w14:round/>
                            </w14:textOutline>
                          </w:rPr>
                          <w:t>Brearl</w:t>
                        </w:r>
                        <w:r w:rsidRPr="00924EBC">
                          <w:rPr>
                            <w:rFonts w:ascii="Comic Sans MS" w:hAnsi="Comic Sans MS"/>
                            <w:color w:val="0000FF"/>
                            <w:sz w:val="28"/>
                            <w:szCs w:val="28"/>
                            <w14:textOutline w14:w="9525" w14:cap="flat" w14:cmpd="sng" w14:algn="ctr">
                              <w14:solidFill>
                                <w14:srgbClr w14:val="0000FF"/>
                              </w14:solidFill>
                              <w14:prstDash w14:val="solid"/>
                              <w14:round/>
                            </w14:textOutline>
                          </w:rPr>
                          <w:t>ey</w:t>
                        </w:r>
                        <w:r>
                          <w:rPr>
                            <w:rFonts w:ascii="Comic Sans MS" w:hAnsi="Comic Sans MS"/>
                            <w:color w:val="0000FF"/>
                            <w:sz w:val="20"/>
                            <w:szCs w:val="20"/>
                            <w14:textOutline w14:w="9525" w14:cap="flat" w14:cmpd="sng" w14:algn="ctr">
                              <w14:solidFill>
                                <w14:srgbClr w14:val="0000FF"/>
                              </w14:solidFill>
                              <w14:prstDash w14:val="solid"/>
                              <w14:round/>
                            </w14:textOutline>
                          </w:rPr>
                          <w:t xml:space="preserve"> Nursery School</w:t>
                        </w:r>
                      </w:p>
                    </w:txbxContent>
                  </v:textbox>
                </v:shape>
                <v:shape id="WordArt 5" o:spid="_x0000_s1029" type="#_x0000_t202" style="position:absolute;left:4500;top:9540;width:3062;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o:lock v:ext="edit" shapetype="t"/>
                  <v:textbox>
                    <w:txbxContent>
                      <w:p w14:paraId="48C8BB20" w14:textId="77777777" w:rsidR="00924EBC" w:rsidRDefault="00924EBC" w:rsidP="00924EBC">
                        <w:pPr>
                          <w:pStyle w:val="NormalWeb"/>
                          <w:spacing w:before="0" w:beforeAutospacing="0" w:after="0" w:afterAutospacing="0"/>
                          <w:jc w:val="center"/>
                        </w:pPr>
                        <w:r>
                          <w:rPr>
                            <w:rFonts w:ascii="Comic Sans MS" w:hAnsi="Comic Sans MS"/>
                            <w:color w:val="0000FF"/>
                            <w:sz w:val="20"/>
                            <w:szCs w:val="20"/>
                            <w14:textOutline w14:w="9525" w14:cap="flat" w14:cmpd="sng" w14:algn="ctr">
                              <w14:solidFill>
                                <w14:srgbClr w14:val="0000FF"/>
                              </w14:solidFill>
                              <w14:prstDash w14:val="solid"/>
                              <w14:round/>
                            </w14:textOutline>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brearley logo" style="position:absolute;left:4860;top:8820;width:2160;height:1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" insetpen="t">
                  <v:imagedata r:id="rId6" o:title="brearley logo" croptop="6657f" cropbottom="20546f" cropleft="6227f" cropright="6384f"/>
                  <v:shadow color="#ccc"/>
                </v:shape>
              </v:group>
            </w:pict>
          </mc:Fallback>
        </mc:AlternateContent>
      </w:r>
    </w:p>
    <w:p w14:paraId="7C7D38AB" w14:textId="77777777" w:rsidR="008E3385" w:rsidRDefault="008E3385" w:rsidP="00924EBC">
      <w:pPr>
        <w:rPr>
          <w:rFonts w:ascii="Comic Sans MS" w:hAnsi="Comic Sans MS"/>
          <w:sz w:val="24"/>
          <w:szCs w:val="24"/>
          <w:u w:val="single"/>
        </w:rPr>
      </w:pPr>
    </w:p>
    <w:p w14:paraId="6AF404E9" w14:textId="77777777" w:rsidR="00924EBC" w:rsidRPr="00002F01" w:rsidRDefault="00924EBC" w:rsidP="00924EBC">
      <w:pPr>
        <w:rPr>
          <w:rFonts w:ascii="Comic Sans MS" w:hAnsi="Comic Sans MS"/>
          <w:u w:val="single"/>
        </w:rPr>
      </w:pPr>
      <w:r w:rsidRPr="00002F01">
        <w:rPr>
          <w:rFonts w:ascii="Comic Sans MS" w:hAnsi="Comic Sans MS"/>
          <w:u w:val="single"/>
        </w:rPr>
        <w:t xml:space="preserve">Governing Body of Brearley </w:t>
      </w:r>
      <w:r w:rsidR="00FF29B2" w:rsidRPr="00002F01">
        <w:rPr>
          <w:rFonts w:ascii="Comic Sans MS" w:hAnsi="Comic Sans MS"/>
          <w:u w:val="single"/>
        </w:rPr>
        <w:t>N</w:t>
      </w:r>
      <w:r w:rsidRPr="00002F01">
        <w:rPr>
          <w:rFonts w:ascii="Comic Sans MS" w:hAnsi="Comic Sans MS"/>
          <w:u w:val="single"/>
        </w:rPr>
        <w:t>ursery school</w:t>
      </w:r>
    </w:p>
    <w:p w14:paraId="2E6D442C" w14:textId="1960A7AA" w:rsidR="00924EBC" w:rsidRPr="00002F01" w:rsidRDefault="00924EBC" w:rsidP="00924EBC">
      <w:pPr>
        <w:rPr>
          <w:rFonts w:ascii="Comic Sans MS" w:hAnsi="Comic Sans MS"/>
        </w:rPr>
      </w:pPr>
      <w:r w:rsidRPr="00002F01">
        <w:rPr>
          <w:rFonts w:ascii="Comic Sans MS" w:hAnsi="Comic Sans MS"/>
        </w:rPr>
        <w:t xml:space="preserve">Our governing body consists of </w:t>
      </w:r>
      <w:r w:rsidR="005D6F5C">
        <w:rPr>
          <w:rFonts w:ascii="Comic Sans MS" w:hAnsi="Comic Sans MS"/>
        </w:rPr>
        <w:t>5</w:t>
      </w:r>
      <w:r w:rsidRPr="00002F01">
        <w:rPr>
          <w:rFonts w:ascii="Comic Sans MS" w:hAnsi="Comic Sans MS"/>
        </w:rPr>
        <w:t xml:space="preserve"> governors and is made up of staff and local community members. If you are interested in finding out further information about our gover</w:t>
      </w:r>
      <w:r w:rsidR="008E3385" w:rsidRPr="00002F01">
        <w:rPr>
          <w:rFonts w:ascii="Comic Sans MS" w:hAnsi="Comic Sans MS"/>
        </w:rPr>
        <w:t>ning body, please contact us on:</w:t>
      </w:r>
      <w:r w:rsidRPr="00002F01">
        <w:rPr>
          <w:rFonts w:ascii="Comic Sans MS" w:hAnsi="Comic Sans MS"/>
        </w:rPr>
        <w:t xml:space="preserve"> 0121 </w:t>
      </w:r>
      <w:r w:rsidR="005D6F5C">
        <w:rPr>
          <w:rFonts w:ascii="Comic Sans MS" w:hAnsi="Comic Sans MS"/>
        </w:rPr>
        <w:t xml:space="preserve">675 </w:t>
      </w:r>
      <w:r w:rsidRPr="00002F01">
        <w:rPr>
          <w:rFonts w:ascii="Comic Sans MS" w:hAnsi="Comic Sans MS"/>
        </w:rPr>
        <w:t>2309</w:t>
      </w:r>
    </w:p>
    <w:p w14:paraId="30DD2A9F" w14:textId="77777777" w:rsidR="00924EBC" w:rsidRPr="00002F01" w:rsidRDefault="00924EBC" w:rsidP="00924EBC">
      <w:pPr>
        <w:rPr>
          <w:rFonts w:ascii="Comic Sans MS" w:hAnsi="Comic Sans MS"/>
        </w:rPr>
      </w:pPr>
      <w:r w:rsidRPr="00002F01">
        <w:rPr>
          <w:rFonts w:ascii="Comic Sans MS" w:hAnsi="Comic Sans MS"/>
        </w:rPr>
        <w:t>Each governor attends a committee group and works with school staff to develop one area linked to the curriculum or other areas linked to running the school effectively.</w:t>
      </w:r>
    </w:p>
    <w:p w14:paraId="2FB8D90C" w14:textId="46D03092" w:rsidR="00924EBC" w:rsidRPr="00002F01" w:rsidRDefault="00924EBC" w:rsidP="00924EBC">
      <w:pPr>
        <w:rPr>
          <w:rFonts w:ascii="Comic Sans MS" w:hAnsi="Comic Sans MS"/>
        </w:rPr>
      </w:pPr>
      <w:r w:rsidRPr="00002F01">
        <w:rPr>
          <w:rFonts w:ascii="Comic Sans MS" w:hAnsi="Comic Sans MS"/>
        </w:rPr>
        <w:t xml:space="preserve">Governing Body is made up of </w:t>
      </w:r>
      <w:r w:rsidR="005D6F5C">
        <w:rPr>
          <w:rFonts w:ascii="Comic Sans MS" w:hAnsi="Comic Sans MS"/>
        </w:rPr>
        <w:t>g</w:t>
      </w:r>
      <w:r w:rsidRPr="00002F01">
        <w:rPr>
          <w:rFonts w:ascii="Comic Sans MS" w:hAnsi="Comic Sans MS"/>
        </w:rPr>
        <w:t xml:space="preserve">overnors, 1 local authority governor, </w:t>
      </w:r>
      <w:r w:rsidR="0051696B" w:rsidRPr="00002F01">
        <w:rPr>
          <w:rFonts w:ascii="Comic Sans MS" w:hAnsi="Comic Sans MS"/>
        </w:rPr>
        <w:t>1</w:t>
      </w:r>
      <w:r w:rsidRPr="00002F01">
        <w:rPr>
          <w:rFonts w:ascii="Comic Sans MS" w:hAnsi="Comic Sans MS"/>
        </w:rPr>
        <w:t xml:space="preserve"> staff governor, </w:t>
      </w:r>
      <w:r w:rsidR="00FF29B2" w:rsidRPr="00002F01">
        <w:rPr>
          <w:rFonts w:ascii="Comic Sans MS" w:hAnsi="Comic Sans MS"/>
        </w:rPr>
        <w:t>3</w:t>
      </w:r>
      <w:r w:rsidRPr="00002F01">
        <w:rPr>
          <w:rFonts w:ascii="Comic Sans MS" w:hAnsi="Comic Sans MS"/>
        </w:rPr>
        <w:t xml:space="preserve"> co-opted governors.</w:t>
      </w:r>
    </w:p>
    <w:p w14:paraId="616B7F8B" w14:textId="77777777" w:rsidR="00924EBC" w:rsidRPr="00002F01" w:rsidRDefault="00924EBC" w:rsidP="00924EBC">
      <w:pPr>
        <w:rPr>
          <w:rFonts w:ascii="Comic Sans MS" w:hAnsi="Comic Sans MS"/>
          <w:u w:val="single"/>
        </w:rPr>
      </w:pPr>
      <w:r w:rsidRPr="00002F01">
        <w:rPr>
          <w:rFonts w:ascii="Comic Sans MS" w:hAnsi="Comic Sans MS"/>
          <w:u w:val="single"/>
        </w:rPr>
        <w:t xml:space="preserve">Governing Body Meetings </w:t>
      </w:r>
    </w:p>
    <w:p w14:paraId="7408DDB2" w14:textId="77777777" w:rsidR="00924EBC" w:rsidRPr="00002F01" w:rsidRDefault="00924EBC" w:rsidP="00924EBC">
      <w:pPr>
        <w:rPr>
          <w:rFonts w:ascii="Comic Sans MS" w:hAnsi="Comic Sans MS"/>
        </w:rPr>
      </w:pPr>
      <w:r w:rsidRPr="00002F01">
        <w:rPr>
          <w:rFonts w:ascii="Comic Sans MS" w:hAnsi="Comic Sans MS"/>
        </w:rPr>
        <w:t>These take place each half term and we discuss and make decisions about: -</w:t>
      </w:r>
    </w:p>
    <w:p w14:paraId="132DEC94" w14:textId="77777777" w:rsidR="00924EBC" w:rsidRPr="00002F01" w:rsidRDefault="00924EBC" w:rsidP="00924EBC">
      <w:pPr>
        <w:pStyle w:val="ListParagraph"/>
        <w:numPr>
          <w:ilvl w:val="0"/>
          <w:numId w:val="1"/>
        </w:numPr>
        <w:rPr>
          <w:rFonts w:ascii="Comic Sans MS" w:hAnsi="Comic Sans MS"/>
        </w:rPr>
      </w:pPr>
      <w:r w:rsidRPr="00002F01">
        <w:rPr>
          <w:rFonts w:ascii="Comic Sans MS" w:hAnsi="Comic Sans MS"/>
        </w:rPr>
        <w:t>Development/progress of the school improvement plan.</w:t>
      </w:r>
    </w:p>
    <w:p w14:paraId="63D9A76E" w14:textId="77777777" w:rsidR="00924EBC" w:rsidRPr="00002F01" w:rsidRDefault="00924EBC" w:rsidP="00924EBC">
      <w:pPr>
        <w:pStyle w:val="ListParagraph"/>
        <w:numPr>
          <w:ilvl w:val="0"/>
          <w:numId w:val="1"/>
        </w:numPr>
        <w:rPr>
          <w:rFonts w:ascii="Comic Sans MS" w:hAnsi="Comic Sans MS"/>
        </w:rPr>
      </w:pPr>
      <w:r w:rsidRPr="00002F01">
        <w:rPr>
          <w:rFonts w:ascii="Comic Sans MS" w:hAnsi="Comic Sans MS"/>
        </w:rPr>
        <w:t>Managing the school budget.</w:t>
      </w:r>
    </w:p>
    <w:p w14:paraId="2FF9139C" w14:textId="77777777" w:rsidR="00924EBC" w:rsidRPr="00002F01" w:rsidRDefault="00924EBC" w:rsidP="00924EBC">
      <w:pPr>
        <w:pStyle w:val="ListParagraph"/>
        <w:numPr>
          <w:ilvl w:val="0"/>
          <w:numId w:val="1"/>
        </w:numPr>
        <w:rPr>
          <w:rFonts w:ascii="Comic Sans MS" w:hAnsi="Comic Sans MS"/>
        </w:rPr>
      </w:pPr>
      <w:r w:rsidRPr="00002F01">
        <w:rPr>
          <w:rFonts w:ascii="Comic Sans MS" w:hAnsi="Comic Sans MS"/>
        </w:rPr>
        <w:t>School staffing requirements.</w:t>
      </w:r>
    </w:p>
    <w:p w14:paraId="017209B0" w14:textId="77777777" w:rsidR="00924EBC" w:rsidRPr="00002F01" w:rsidRDefault="00924EBC" w:rsidP="00924EBC">
      <w:pPr>
        <w:pStyle w:val="ListParagraph"/>
        <w:numPr>
          <w:ilvl w:val="0"/>
          <w:numId w:val="1"/>
        </w:numPr>
        <w:rPr>
          <w:rFonts w:ascii="Comic Sans MS" w:hAnsi="Comic Sans MS"/>
        </w:rPr>
      </w:pPr>
      <w:r w:rsidRPr="00002F01">
        <w:rPr>
          <w:rFonts w:ascii="Comic Sans MS" w:hAnsi="Comic Sans MS"/>
        </w:rPr>
        <w:t>Monitoring children’s progress.</w:t>
      </w:r>
    </w:p>
    <w:p w14:paraId="0EEA5964" w14:textId="77777777" w:rsidR="00924EBC" w:rsidRPr="00002F01" w:rsidRDefault="00924EBC" w:rsidP="00924EBC">
      <w:pPr>
        <w:pStyle w:val="ListParagraph"/>
        <w:numPr>
          <w:ilvl w:val="0"/>
          <w:numId w:val="1"/>
        </w:numPr>
        <w:rPr>
          <w:rFonts w:ascii="Comic Sans MS" w:hAnsi="Comic Sans MS"/>
        </w:rPr>
      </w:pPr>
      <w:r w:rsidRPr="00002F01">
        <w:rPr>
          <w:rFonts w:ascii="Comic Sans MS" w:hAnsi="Comic Sans MS"/>
        </w:rPr>
        <w:t>The quality of teaching and learning.</w:t>
      </w:r>
    </w:p>
    <w:p w14:paraId="4F740A80" w14:textId="77777777" w:rsidR="00924EBC" w:rsidRPr="00002F01" w:rsidRDefault="00924EBC" w:rsidP="00924EBC">
      <w:pPr>
        <w:pStyle w:val="ListParagraph"/>
        <w:numPr>
          <w:ilvl w:val="0"/>
          <w:numId w:val="1"/>
        </w:numPr>
        <w:rPr>
          <w:rFonts w:ascii="Comic Sans MS" w:hAnsi="Comic Sans MS"/>
        </w:rPr>
      </w:pPr>
      <w:r w:rsidRPr="00002F01">
        <w:rPr>
          <w:rFonts w:ascii="Comic Sans MS" w:hAnsi="Comic Sans MS"/>
        </w:rPr>
        <w:t>Safeguarding/Child Protection.</w:t>
      </w:r>
    </w:p>
    <w:p w14:paraId="31C3A62F" w14:textId="77777777" w:rsidR="00924EBC" w:rsidRPr="00002F01" w:rsidRDefault="00924EBC" w:rsidP="00924EBC">
      <w:pPr>
        <w:pStyle w:val="ListParagraph"/>
        <w:numPr>
          <w:ilvl w:val="0"/>
          <w:numId w:val="1"/>
        </w:numPr>
        <w:rPr>
          <w:rFonts w:ascii="Comic Sans MS" w:hAnsi="Comic Sans MS"/>
        </w:rPr>
      </w:pPr>
      <w:r w:rsidRPr="00002F01">
        <w:rPr>
          <w:rFonts w:ascii="Comic Sans MS" w:hAnsi="Comic Sans MS"/>
        </w:rPr>
        <w:t>Special educational needs.</w:t>
      </w:r>
    </w:p>
    <w:p w14:paraId="39CB146B" w14:textId="77777777" w:rsidR="00924EBC" w:rsidRPr="00002F01" w:rsidRDefault="00924EBC" w:rsidP="00924EBC">
      <w:pPr>
        <w:pStyle w:val="ListParagraph"/>
        <w:numPr>
          <w:ilvl w:val="0"/>
          <w:numId w:val="1"/>
        </w:numPr>
        <w:rPr>
          <w:rFonts w:ascii="Comic Sans MS" w:hAnsi="Comic Sans MS"/>
        </w:rPr>
      </w:pPr>
      <w:r w:rsidRPr="00002F01">
        <w:rPr>
          <w:rFonts w:ascii="Comic Sans MS" w:hAnsi="Comic Sans MS"/>
        </w:rPr>
        <w:t xml:space="preserve">Health and safety/Premises management.  </w:t>
      </w:r>
    </w:p>
    <w:p w14:paraId="3EDB2151" w14:textId="77777777" w:rsidR="00924EBC" w:rsidRPr="00002F01" w:rsidRDefault="00924EBC" w:rsidP="00924EBC">
      <w:pPr>
        <w:pStyle w:val="ListParagraph"/>
        <w:numPr>
          <w:ilvl w:val="0"/>
          <w:numId w:val="1"/>
        </w:numPr>
        <w:rPr>
          <w:rFonts w:ascii="Comic Sans MS" w:hAnsi="Comic Sans MS"/>
        </w:rPr>
      </w:pPr>
      <w:r w:rsidRPr="00002F01">
        <w:rPr>
          <w:rFonts w:ascii="Comic Sans MS" w:hAnsi="Comic Sans MS"/>
        </w:rPr>
        <w:t>Policy reviews.</w:t>
      </w:r>
    </w:p>
    <w:p w14:paraId="7799EF19" w14:textId="77777777" w:rsidR="00D205C2" w:rsidRDefault="00D205C2" w:rsidP="00D205C2">
      <w:pPr>
        <w:spacing w:line="259" w:lineRule="auto"/>
        <w:jc w:val="center"/>
      </w:pPr>
    </w:p>
    <w:p w14:paraId="677687A4" w14:textId="77777777" w:rsidR="00002F01" w:rsidRDefault="00002F01" w:rsidP="00D205C2">
      <w:pPr>
        <w:spacing w:line="259" w:lineRule="auto"/>
        <w:jc w:val="center"/>
      </w:pPr>
    </w:p>
    <w:p w14:paraId="493E9EA1" w14:textId="77777777" w:rsidR="00D205C2" w:rsidRDefault="00D205C2" w:rsidP="00D205C2">
      <w:pPr>
        <w:spacing w:line="259" w:lineRule="auto"/>
        <w:jc w:val="center"/>
      </w:pPr>
    </w:p>
    <w:p w14:paraId="02587097" w14:textId="77777777" w:rsidR="00D205C2" w:rsidRPr="00D205C2" w:rsidRDefault="00D205C2" w:rsidP="00D205C2">
      <w:pPr>
        <w:spacing w:line="259" w:lineRule="auto"/>
        <w:jc w:val="center"/>
        <w:rPr>
          <w:rFonts w:eastAsia="Times New Roman" w:cs="Times New Roman"/>
          <w:b/>
          <w:sz w:val="20"/>
          <w:szCs w:val="20"/>
          <w:lang w:val="en-US"/>
        </w:rPr>
      </w:pPr>
      <w:r w:rsidRPr="00D205C2">
        <w:rPr>
          <w:rFonts w:eastAsia="Times New Roman" w:cs="Times New Roman"/>
          <w:b/>
          <w:sz w:val="20"/>
          <w:szCs w:val="20"/>
          <w:lang w:val="en-US"/>
        </w:rPr>
        <w:lastRenderedPageBreak/>
        <w:t xml:space="preserve">Brearley Nursery School </w:t>
      </w:r>
    </w:p>
    <w:p w14:paraId="15E40C20" w14:textId="77777777" w:rsidR="00D205C2" w:rsidRPr="00D205C2" w:rsidRDefault="00D205C2" w:rsidP="00D205C2">
      <w:pPr>
        <w:spacing w:line="259" w:lineRule="auto"/>
        <w:jc w:val="center"/>
        <w:rPr>
          <w:rFonts w:eastAsia="Times New Roman" w:cs="Times New Roman"/>
          <w:b/>
          <w:sz w:val="20"/>
          <w:szCs w:val="20"/>
          <w:lang w:val="en-US"/>
        </w:rPr>
      </w:pPr>
      <w:r w:rsidRPr="00D205C2">
        <w:rPr>
          <w:rFonts w:eastAsia="Times New Roman" w:cs="Times New Roman"/>
          <w:b/>
          <w:sz w:val="20"/>
          <w:szCs w:val="20"/>
          <w:lang w:val="en-US"/>
        </w:rPr>
        <w:t>Business Interests and Governance Arrangements</w:t>
      </w:r>
    </w:p>
    <w:tbl>
      <w:tblPr>
        <w:tblStyle w:val="TableGrid1"/>
        <w:tblW w:w="15877" w:type="dxa"/>
        <w:tblInd w:w="-856" w:type="dxa"/>
        <w:tblLook w:val="04A0" w:firstRow="1" w:lastRow="0" w:firstColumn="1" w:lastColumn="0" w:noHBand="0" w:noVBand="1"/>
      </w:tblPr>
      <w:tblGrid>
        <w:gridCol w:w="2388"/>
        <w:gridCol w:w="1546"/>
        <w:gridCol w:w="1453"/>
        <w:gridCol w:w="1985"/>
        <w:gridCol w:w="1198"/>
        <w:gridCol w:w="2158"/>
        <w:gridCol w:w="1003"/>
        <w:gridCol w:w="1545"/>
        <w:gridCol w:w="2601"/>
      </w:tblGrid>
      <w:tr w:rsidR="00D205C2" w:rsidRPr="00D205C2" w14:paraId="4473F592" w14:textId="77777777" w:rsidTr="00133657">
        <w:tc>
          <w:tcPr>
            <w:tcW w:w="2388" w:type="dxa"/>
          </w:tcPr>
          <w:p w14:paraId="68B1F51A" w14:textId="77777777" w:rsidR="00D205C2" w:rsidRPr="00D205C2" w:rsidRDefault="00D205C2" w:rsidP="00D205C2">
            <w:pPr>
              <w:spacing w:line="240" w:lineRule="auto"/>
              <w:jc w:val="center"/>
              <w:rPr>
                <w:b/>
                <w:sz w:val="20"/>
                <w:szCs w:val="20"/>
                <w:lang w:val="en-US"/>
              </w:rPr>
            </w:pPr>
            <w:r w:rsidRPr="00D205C2">
              <w:rPr>
                <w:b/>
                <w:sz w:val="20"/>
                <w:szCs w:val="20"/>
                <w:lang w:val="en-US"/>
              </w:rPr>
              <w:t>Name</w:t>
            </w:r>
          </w:p>
        </w:tc>
        <w:tc>
          <w:tcPr>
            <w:tcW w:w="1546" w:type="dxa"/>
          </w:tcPr>
          <w:p w14:paraId="0E14D03F" w14:textId="77777777" w:rsidR="00D205C2" w:rsidRPr="00D205C2" w:rsidRDefault="00D205C2" w:rsidP="00D205C2">
            <w:pPr>
              <w:spacing w:line="240" w:lineRule="auto"/>
              <w:jc w:val="center"/>
              <w:rPr>
                <w:b/>
                <w:sz w:val="20"/>
                <w:szCs w:val="20"/>
                <w:lang w:val="en-US"/>
              </w:rPr>
            </w:pPr>
            <w:r w:rsidRPr="00D205C2">
              <w:rPr>
                <w:b/>
                <w:sz w:val="20"/>
                <w:szCs w:val="20"/>
                <w:lang w:val="en-US"/>
              </w:rPr>
              <w:t>Category of Membership</w:t>
            </w:r>
          </w:p>
        </w:tc>
        <w:tc>
          <w:tcPr>
            <w:tcW w:w="1453" w:type="dxa"/>
          </w:tcPr>
          <w:p w14:paraId="4F85C6A5" w14:textId="77777777" w:rsidR="00D205C2" w:rsidRPr="00D205C2" w:rsidRDefault="00D205C2" w:rsidP="00D205C2">
            <w:pPr>
              <w:spacing w:line="240" w:lineRule="auto"/>
              <w:jc w:val="center"/>
              <w:rPr>
                <w:b/>
                <w:sz w:val="20"/>
                <w:szCs w:val="20"/>
                <w:lang w:val="en-US"/>
              </w:rPr>
            </w:pPr>
            <w:r w:rsidRPr="00D205C2">
              <w:rPr>
                <w:b/>
                <w:sz w:val="20"/>
                <w:szCs w:val="20"/>
                <w:lang w:val="en-US"/>
              </w:rPr>
              <w:t>Positions of Responsibility</w:t>
            </w:r>
          </w:p>
        </w:tc>
        <w:tc>
          <w:tcPr>
            <w:tcW w:w="1985" w:type="dxa"/>
          </w:tcPr>
          <w:p w14:paraId="5A2285E6" w14:textId="77777777" w:rsidR="00D205C2" w:rsidRPr="00D205C2" w:rsidRDefault="00D205C2" w:rsidP="00D205C2">
            <w:pPr>
              <w:spacing w:line="240" w:lineRule="auto"/>
              <w:jc w:val="center"/>
              <w:rPr>
                <w:b/>
                <w:sz w:val="20"/>
                <w:szCs w:val="20"/>
                <w:lang w:val="en-US"/>
              </w:rPr>
            </w:pPr>
            <w:r w:rsidRPr="00D205C2">
              <w:rPr>
                <w:b/>
                <w:sz w:val="20"/>
                <w:szCs w:val="20"/>
                <w:lang w:val="en-US"/>
              </w:rPr>
              <w:t>Term of Office</w:t>
            </w:r>
          </w:p>
        </w:tc>
        <w:tc>
          <w:tcPr>
            <w:tcW w:w="1198" w:type="dxa"/>
          </w:tcPr>
          <w:p w14:paraId="7977C036" w14:textId="77777777" w:rsidR="00D205C2" w:rsidRPr="00D205C2" w:rsidRDefault="00D205C2" w:rsidP="00D205C2">
            <w:pPr>
              <w:spacing w:line="240" w:lineRule="auto"/>
              <w:jc w:val="center"/>
              <w:rPr>
                <w:b/>
                <w:sz w:val="20"/>
                <w:szCs w:val="20"/>
                <w:lang w:val="en-US"/>
              </w:rPr>
            </w:pPr>
            <w:r w:rsidRPr="00D205C2">
              <w:rPr>
                <w:b/>
                <w:sz w:val="20"/>
                <w:szCs w:val="20"/>
                <w:lang w:val="en-US"/>
              </w:rPr>
              <w:t>Date Stepped Down</w:t>
            </w:r>
          </w:p>
        </w:tc>
        <w:tc>
          <w:tcPr>
            <w:tcW w:w="2158" w:type="dxa"/>
          </w:tcPr>
          <w:p w14:paraId="0215DAE5" w14:textId="77777777" w:rsidR="00D205C2" w:rsidRPr="00D205C2" w:rsidRDefault="00D205C2" w:rsidP="00D205C2">
            <w:pPr>
              <w:spacing w:line="240" w:lineRule="auto"/>
              <w:jc w:val="center"/>
              <w:rPr>
                <w:b/>
                <w:sz w:val="20"/>
                <w:szCs w:val="20"/>
                <w:lang w:val="en-US"/>
              </w:rPr>
            </w:pPr>
            <w:r w:rsidRPr="00D205C2">
              <w:rPr>
                <w:b/>
                <w:sz w:val="20"/>
                <w:szCs w:val="20"/>
                <w:lang w:val="en-US"/>
              </w:rPr>
              <w:t>Committees Appointed to</w:t>
            </w:r>
          </w:p>
        </w:tc>
        <w:tc>
          <w:tcPr>
            <w:tcW w:w="1003" w:type="dxa"/>
          </w:tcPr>
          <w:p w14:paraId="1B7B3FA9" w14:textId="77777777" w:rsidR="00D205C2" w:rsidRPr="00D205C2" w:rsidRDefault="00D205C2" w:rsidP="00D205C2">
            <w:pPr>
              <w:spacing w:line="240" w:lineRule="auto"/>
              <w:jc w:val="center"/>
              <w:rPr>
                <w:b/>
                <w:sz w:val="20"/>
                <w:szCs w:val="20"/>
                <w:lang w:val="en-US"/>
              </w:rPr>
            </w:pPr>
            <w:r w:rsidRPr="00D205C2">
              <w:rPr>
                <w:b/>
                <w:sz w:val="20"/>
                <w:szCs w:val="20"/>
                <w:lang w:val="en-US"/>
              </w:rPr>
              <w:t>Business Interests</w:t>
            </w:r>
          </w:p>
        </w:tc>
        <w:tc>
          <w:tcPr>
            <w:tcW w:w="1545" w:type="dxa"/>
          </w:tcPr>
          <w:p w14:paraId="62460046" w14:textId="77777777" w:rsidR="00D205C2" w:rsidRPr="00D205C2" w:rsidRDefault="00D205C2" w:rsidP="00D205C2">
            <w:pPr>
              <w:spacing w:line="240" w:lineRule="auto"/>
              <w:jc w:val="center"/>
              <w:rPr>
                <w:b/>
                <w:sz w:val="20"/>
                <w:szCs w:val="20"/>
                <w:lang w:val="en-US"/>
              </w:rPr>
            </w:pPr>
            <w:r w:rsidRPr="00D205C2">
              <w:rPr>
                <w:b/>
                <w:sz w:val="20"/>
                <w:szCs w:val="20"/>
                <w:lang w:val="en-US"/>
              </w:rPr>
              <w:t>Attendance at governing board meetings over the last academic year</w:t>
            </w:r>
          </w:p>
        </w:tc>
        <w:tc>
          <w:tcPr>
            <w:tcW w:w="2601" w:type="dxa"/>
          </w:tcPr>
          <w:p w14:paraId="32857205" w14:textId="77777777" w:rsidR="00D205C2" w:rsidRPr="00D205C2" w:rsidRDefault="00D205C2" w:rsidP="00D205C2">
            <w:pPr>
              <w:spacing w:line="240" w:lineRule="auto"/>
              <w:jc w:val="center"/>
              <w:rPr>
                <w:b/>
                <w:sz w:val="20"/>
                <w:szCs w:val="20"/>
                <w:lang w:val="en-US"/>
              </w:rPr>
            </w:pPr>
            <w:r w:rsidRPr="00D205C2">
              <w:rPr>
                <w:b/>
                <w:sz w:val="20"/>
                <w:szCs w:val="20"/>
                <w:lang w:val="en-US"/>
              </w:rPr>
              <w:t>Attendance at committee meetings over the last academic year</w:t>
            </w:r>
          </w:p>
        </w:tc>
      </w:tr>
      <w:tr w:rsidR="00D205C2" w:rsidRPr="009D7F4B" w14:paraId="6066904C" w14:textId="77777777" w:rsidTr="00133657">
        <w:tc>
          <w:tcPr>
            <w:tcW w:w="2388" w:type="dxa"/>
          </w:tcPr>
          <w:p w14:paraId="2FA0AE05" w14:textId="77777777" w:rsidR="00D205C2" w:rsidRPr="00D205C2" w:rsidRDefault="00D205C2" w:rsidP="00D205C2">
            <w:pPr>
              <w:spacing w:line="240" w:lineRule="auto"/>
              <w:jc w:val="center"/>
              <w:rPr>
                <w:b/>
                <w:sz w:val="20"/>
                <w:szCs w:val="20"/>
                <w:lang w:val="en-US"/>
              </w:rPr>
            </w:pPr>
            <w:r w:rsidRPr="00D205C2">
              <w:rPr>
                <w:b/>
                <w:sz w:val="20"/>
                <w:szCs w:val="20"/>
                <w:lang w:val="en-US"/>
              </w:rPr>
              <w:t>Yewande Lawal</w:t>
            </w:r>
          </w:p>
        </w:tc>
        <w:tc>
          <w:tcPr>
            <w:tcW w:w="1546" w:type="dxa"/>
          </w:tcPr>
          <w:p w14:paraId="4240B056" w14:textId="77777777" w:rsidR="00D205C2" w:rsidRPr="00D205C2" w:rsidRDefault="00CF76B1" w:rsidP="00D205C2">
            <w:pPr>
              <w:spacing w:line="240" w:lineRule="auto"/>
              <w:jc w:val="center"/>
              <w:rPr>
                <w:b/>
                <w:sz w:val="20"/>
                <w:szCs w:val="20"/>
                <w:lang w:val="en-US"/>
              </w:rPr>
            </w:pPr>
            <w:r>
              <w:rPr>
                <w:b/>
                <w:sz w:val="20"/>
                <w:szCs w:val="20"/>
                <w:lang w:val="en-US"/>
              </w:rPr>
              <w:t>Head Teacher</w:t>
            </w:r>
          </w:p>
          <w:p w14:paraId="46B9A7C3" w14:textId="77777777" w:rsidR="00CA4E70" w:rsidRPr="009D7F4B" w:rsidRDefault="002E0A29" w:rsidP="00CA4E70">
            <w:pPr>
              <w:spacing w:line="240" w:lineRule="auto"/>
              <w:rPr>
                <w:b/>
                <w:sz w:val="20"/>
                <w:szCs w:val="20"/>
                <w:lang w:val="en-US"/>
              </w:rPr>
            </w:pPr>
            <w:r w:rsidRPr="009D7F4B">
              <w:rPr>
                <w:b/>
                <w:sz w:val="20"/>
                <w:szCs w:val="20"/>
                <w:lang w:val="en-US"/>
              </w:rPr>
              <w:t xml:space="preserve">       </w:t>
            </w:r>
          </w:p>
          <w:p w14:paraId="5B65B97B" w14:textId="77777777" w:rsidR="00D205C2" w:rsidRPr="00D205C2" w:rsidRDefault="00D205C2" w:rsidP="002E0A29">
            <w:pPr>
              <w:spacing w:line="240" w:lineRule="auto"/>
              <w:jc w:val="center"/>
              <w:rPr>
                <w:b/>
                <w:sz w:val="20"/>
                <w:szCs w:val="20"/>
                <w:lang w:val="en-US"/>
              </w:rPr>
            </w:pPr>
          </w:p>
        </w:tc>
        <w:tc>
          <w:tcPr>
            <w:tcW w:w="1453" w:type="dxa"/>
          </w:tcPr>
          <w:p w14:paraId="6889951F" w14:textId="77777777" w:rsidR="00CA4E70" w:rsidRPr="00D205C2" w:rsidRDefault="00CA4E70" w:rsidP="00CA4E70">
            <w:pPr>
              <w:spacing w:line="240" w:lineRule="auto"/>
              <w:rPr>
                <w:b/>
                <w:sz w:val="20"/>
                <w:szCs w:val="20"/>
                <w:lang w:val="en-US"/>
              </w:rPr>
            </w:pPr>
            <w:r w:rsidRPr="009D7F4B">
              <w:rPr>
                <w:b/>
                <w:sz w:val="20"/>
                <w:szCs w:val="20"/>
                <w:lang w:val="en-US"/>
              </w:rPr>
              <w:t xml:space="preserve">     </w:t>
            </w:r>
            <w:r w:rsidRPr="00D205C2">
              <w:rPr>
                <w:b/>
                <w:sz w:val="20"/>
                <w:szCs w:val="20"/>
                <w:lang w:val="en-US"/>
              </w:rPr>
              <w:t>Head</w:t>
            </w:r>
          </w:p>
          <w:p w14:paraId="012AC69E" w14:textId="77777777" w:rsidR="00D205C2" w:rsidRPr="00D205C2" w:rsidRDefault="00CA4E70" w:rsidP="00CA4E70">
            <w:pPr>
              <w:spacing w:line="240" w:lineRule="auto"/>
              <w:rPr>
                <w:b/>
                <w:sz w:val="20"/>
                <w:szCs w:val="20"/>
                <w:lang w:val="en-US"/>
              </w:rPr>
            </w:pPr>
            <w:r w:rsidRPr="009D7F4B">
              <w:rPr>
                <w:b/>
                <w:sz w:val="20"/>
                <w:szCs w:val="20"/>
                <w:lang w:val="en-US"/>
              </w:rPr>
              <w:t xml:space="preserve">    </w:t>
            </w:r>
            <w:r w:rsidRPr="00D205C2">
              <w:rPr>
                <w:b/>
                <w:sz w:val="20"/>
                <w:szCs w:val="20"/>
                <w:lang w:val="en-US"/>
              </w:rPr>
              <w:t>Teacher</w:t>
            </w:r>
          </w:p>
        </w:tc>
        <w:tc>
          <w:tcPr>
            <w:tcW w:w="1985" w:type="dxa"/>
          </w:tcPr>
          <w:p w14:paraId="611254A4" w14:textId="697220A8" w:rsidR="00133657" w:rsidRDefault="004E7905" w:rsidP="00133657">
            <w:pPr>
              <w:spacing w:line="240" w:lineRule="auto"/>
              <w:jc w:val="center"/>
              <w:rPr>
                <w:b/>
                <w:sz w:val="20"/>
                <w:szCs w:val="20"/>
                <w:lang w:val="en-US"/>
              </w:rPr>
            </w:pPr>
            <w:r>
              <w:rPr>
                <w:b/>
                <w:sz w:val="20"/>
                <w:szCs w:val="20"/>
                <w:lang w:val="en-US"/>
              </w:rPr>
              <w:t>Chair</w:t>
            </w:r>
            <w:r w:rsidR="00133657">
              <w:rPr>
                <w:b/>
                <w:sz w:val="20"/>
                <w:szCs w:val="20"/>
                <w:lang w:val="en-US"/>
              </w:rPr>
              <w:t xml:space="preserve"> Governor –</w:t>
            </w:r>
          </w:p>
          <w:p w14:paraId="17460F18" w14:textId="77777777" w:rsidR="00133657" w:rsidRDefault="00133657" w:rsidP="00133657">
            <w:pPr>
              <w:spacing w:line="240" w:lineRule="auto"/>
              <w:jc w:val="center"/>
              <w:rPr>
                <w:b/>
                <w:sz w:val="20"/>
                <w:szCs w:val="20"/>
                <w:lang w:val="en-US"/>
              </w:rPr>
            </w:pPr>
            <w:r>
              <w:rPr>
                <w:b/>
                <w:sz w:val="20"/>
                <w:szCs w:val="20"/>
                <w:lang w:val="en-US"/>
              </w:rPr>
              <w:t>Bordesley Green NS</w:t>
            </w:r>
          </w:p>
          <w:p w14:paraId="75BDBFCA" w14:textId="59A0DE4A" w:rsidR="00133657" w:rsidRPr="00D205C2" w:rsidRDefault="00133657" w:rsidP="00133657">
            <w:pPr>
              <w:spacing w:line="240" w:lineRule="auto"/>
              <w:jc w:val="center"/>
              <w:rPr>
                <w:b/>
                <w:sz w:val="20"/>
                <w:szCs w:val="20"/>
                <w:lang w:val="en-US"/>
              </w:rPr>
            </w:pPr>
            <w:r>
              <w:rPr>
                <w:b/>
                <w:sz w:val="20"/>
                <w:szCs w:val="20"/>
                <w:lang w:val="en-US"/>
              </w:rPr>
              <w:t>15/</w:t>
            </w:r>
            <w:r w:rsidR="004E7905">
              <w:rPr>
                <w:b/>
                <w:sz w:val="20"/>
                <w:szCs w:val="20"/>
                <w:lang w:val="en-US"/>
              </w:rPr>
              <w:t>12</w:t>
            </w:r>
            <w:r>
              <w:rPr>
                <w:b/>
                <w:sz w:val="20"/>
                <w:szCs w:val="20"/>
                <w:lang w:val="en-US"/>
              </w:rPr>
              <w:t>/</w:t>
            </w:r>
            <w:r w:rsidR="004E7905">
              <w:rPr>
                <w:b/>
                <w:sz w:val="20"/>
                <w:szCs w:val="20"/>
                <w:lang w:val="en-US"/>
              </w:rPr>
              <w:t>2024</w:t>
            </w:r>
            <w:r>
              <w:rPr>
                <w:b/>
                <w:sz w:val="20"/>
                <w:szCs w:val="20"/>
                <w:lang w:val="en-US"/>
              </w:rPr>
              <w:t xml:space="preserve"> – 14/03/202</w:t>
            </w:r>
            <w:r w:rsidR="004E7905">
              <w:rPr>
                <w:b/>
                <w:sz w:val="20"/>
                <w:szCs w:val="20"/>
                <w:lang w:val="en-US"/>
              </w:rPr>
              <w:t>8</w:t>
            </w:r>
          </w:p>
        </w:tc>
        <w:tc>
          <w:tcPr>
            <w:tcW w:w="1198" w:type="dxa"/>
          </w:tcPr>
          <w:p w14:paraId="0B73B1CE" w14:textId="77777777" w:rsidR="00D205C2" w:rsidRPr="00D205C2" w:rsidRDefault="00D205C2" w:rsidP="00D205C2">
            <w:pPr>
              <w:spacing w:line="240" w:lineRule="auto"/>
              <w:jc w:val="center"/>
              <w:rPr>
                <w:b/>
                <w:sz w:val="20"/>
                <w:szCs w:val="20"/>
                <w:lang w:val="en-US"/>
              </w:rPr>
            </w:pPr>
            <w:r w:rsidRPr="00D205C2">
              <w:rPr>
                <w:b/>
                <w:sz w:val="20"/>
                <w:szCs w:val="20"/>
                <w:lang w:val="en-US"/>
              </w:rPr>
              <w:t>N/A</w:t>
            </w:r>
          </w:p>
        </w:tc>
        <w:tc>
          <w:tcPr>
            <w:tcW w:w="2158" w:type="dxa"/>
          </w:tcPr>
          <w:p w14:paraId="7078E467" w14:textId="77777777" w:rsidR="00D205C2" w:rsidRPr="009D7F4B" w:rsidRDefault="00D205C2" w:rsidP="00D205C2">
            <w:pPr>
              <w:spacing w:line="240" w:lineRule="auto"/>
              <w:jc w:val="center"/>
              <w:rPr>
                <w:b/>
                <w:sz w:val="20"/>
                <w:szCs w:val="20"/>
                <w:lang w:val="en-US"/>
              </w:rPr>
            </w:pPr>
            <w:r w:rsidRPr="00D205C2">
              <w:rPr>
                <w:b/>
                <w:sz w:val="20"/>
                <w:szCs w:val="20"/>
                <w:lang w:val="en-US"/>
              </w:rPr>
              <w:t>Finance Committee</w:t>
            </w:r>
          </w:p>
          <w:p w14:paraId="68DF48F0" w14:textId="77777777" w:rsidR="00D205C2" w:rsidRDefault="00D205C2" w:rsidP="00D205C2">
            <w:pPr>
              <w:spacing w:line="240" w:lineRule="auto"/>
              <w:jc w:val="center"/>
              <w:rPr>
                <w:b/>
                <w:sz w:val="20"/>
                <w:szCs w:val="20"/>
                <w:lang w:val="en-US"/>
              </w:rPr>
            </w:pPr>
            <w:r w:rsidRPr="009D7F4B">
              <w:rPr>
                <w:b/>
                <w:sz w:val="20"/>
                <w:szCs w:val="20"/>
                <w:lang w:val="en-US"/>
              </w:rPr>
              <w:t xml:space="preserve">Teaching </w:t>
            </w:r>
            <w:r w:rsidRPr="00D205C2">
              <w:rPr>
                <w:b/>
                <w:sz w:val="20"/>
                <w:szCs w:val="20"/>
                <w:lang w:val="en-US"/>
              </w:rPr>
              <w:t>and Learning Committee</w:t>
            </w:r>
          </w:p>
          <w:p w14:paraId="58FE1366" w14:textId="77777777" w:rsidR="00133657" w:rsidRPr="00D205C2" w:rsidRDefault="00133657" w:rsidP="00133657">
            <w:pPr>
              <w:spacing w:line="240" w:lineRule="auto"/>
              <w:jc w:val="center"/>
              <w:rPr>
                <w:b/>
                <w:sz w:val="20"/>
                <w:szCs w:val="20"/>
                <w:lang w:val="en-US"/>
              </w:rPr>
            </w:pPr>
          </w:p>
        </w:tc>
        <w:tc>
          <w:tcPr>
            <w:tcW w:w="1003" w:type="dxa"/>
          </w:tcPr>
          <w:p w14:paraId="263B25B2" w14:textId="77777777" w:rsidR="00D205C2" w:rsidRPr="00D205C2" w:rsidRDefault="00D205C2" w:rsidP="00D205C2">
            <w:pPr>
              <w:spacing w:line="240" w:lineRule="auto"/>
              <w:jc w:val="center"/>
              <w:rPr>
                <w:b/>
                <w:sz w:val="20"/>
                <w:szCs w:val="20"/>
                <w:lang w:val="en-US"/>
              </w:rPr>
            </w:pPr>
            <w:r w:rsidRPr="00D205C2">
              <w:rPr>
                <w:b/>
                <w:sz w:val="20"/>
                <w:szCs w:val="20"/>
                <w:lang w:val="en-US"/>
              </w:rPr>
              <w:t>NONE</w:t>
            </w:r>
          </w:p>
        </w:tc>
        <w:tc>
          <w:tcPr>
            <w:tcW w:w="1545" w:type="dxa"/>
          </w:tcPr>
          <w:p w14:paraId="4621D7E2" w14:textId="6A4BD83D" w:rsidR="00D205C2" w:rsidRPr="00D205C2" w:rsidRDefault="00DE361D" w:rsidP="00D205C2">
            <w:pPr>
              <w:spacing w:line="240" w:lineRule="auto"/>
              <w:jc w:val="center"/>
              <w:rPr>
                <w:b/>
                <w:sz w:val="20"/>
                <w:szCs w:val="20"/>
                <w:lang w:val="en-US"/>
              </w:rPr>
            </w:pPr>
            <w:r>
              <w:rPr>
                <w:b/>
                <w:sz w:val="20"/>
                <w:szCs w:val="20"/>
                <w:lang w:val="en-US"/>
              </w:rPr>
              <w:t>5:5</w:t>
            </w:r>
          </w:p>
        </w:tc>
        <w:tc>
          <w:tcPr>
            <w:tcW w:w="2601" w:type="dxa"/>
          </w:tcPr>
          <w:p w14:paraId="1B63D81D" w14:textId="0EA901E7" w:rsidR="00D205C2" w:rsidRPr="00D205C2" w:rsidRDefault="00DE361D" w:rsidP="00D205C2">
            <w:pPr>
              <w:spacing w:line="240" w:lineRule="auto"/>
              <w:jc w:val="center"/>
              <w:rPr>
                <w:b/>
                <w:sz w:val="20"/>
                <w:szCs w:val="20"/>
                <w:lang w:val="en-US"/>
              </w:rPr>
            </w:pPr>
            <w:r>
              <w:rPr>
                <w:b/>
                <w:sz w:val="20"/>
                <w:szCs w:val="20"/>
                <w:lang w:val="en-US"/>
              </w:rPr>
              <w:t>1:1</w:t>
            </w:r>
          </w:p>
        </w:tc>
      </w:tr>
      <w:tr w:rsidR="00D205C2" w:rsidRPr="00D205C2" w14:paraId="59AE2E05" w14:textId="77777777" w:rsidTr="00133657">
        <w:trPr>
          <w:trHeight w:val="429"/>
        </w:trPr>
        <w:tc>
          <w:tcPr>
            <w:tcW w:w="2388" w:type="dxa"/>
          </w:tcPr>
          <w:p w14:paraId="59BAA38D" w14:textId="77777777" w:rsidR="00D205C2" w:rsidRPr="00D205C2" w:rsidRDefault="00D205C2" w:rsidP="00D205C2">
            <w:pPr>
              <w:spacing w:line="240" w:lineRule="auto"/>
              <w:jc w:val="center"/>
              <w:rPr>
                <w:b/>
                <w:sz w:val="20"/>
                <w:szCs w:val="20"/>
                <w:lang w:val="en-US"/>
              </w:rPr>
            </w:pPr>
            <w:proofErr w:type="gramStart"/>
            <w:r w:rsidRPr="00D205C2">
              <w:rPr>
                <w:b/>
                <w:sz w:val="20"/>
                <w:szCs w:val="20"/>
                <w:lang w:val="en-US"/>
              </w:rPr>
              <w:t>Nishma  Patel</w:t>
            </w:r>
            <w:proofErr w:type="gramEnd"/>
          </w:p>
        </w:tc>
        <w:tc>
          <w:tcPr>
            <w:tcW w:w="1546" w:type="dxa"/>
          </w:tcPr>
          <w:p w14:paraId="6821404C" w14:textId="77777777" w:rsidR="00D205C2" w:rsidRPr="00D205C2" w:rsidRDefault="00D205C2" w:rsidP="00D205C2">
            <w:pPr>
              <w:spacing w:line="240" w:lineRule="auto"/>
              <w:jc w:val="center"/>
              <w:rPr>
                <w:b/>
                <w:sz w:val="20"/>
                <w:szCs w:val="20"/>
                <w:lang w:val="en-US"/>
              </w:rPr>
            </w:pPr>
            <w:r w:rsidRPr="00D205C2">
              <w:rPr>
                <w:b/>
                <w:sz w:val="20"/>
                <w:szCs w:val="20"/>
                <w:lang w:val="en-US"/>
              </w:rPr>
              <w:t>Co-opted Governor</w:t>
            </w:r>
          </w:p>
        </w:tc>
        <w:tc>
          <w:tcPr>
            <w:tcW w:w="1453" w:type="dxa"/>
          </w:tcPr>
          <w:p w14:paraId="5EAC88E9" w14:textId="77777777" w:rsidR="00D205C2" w:rsidRPr="00D205C2" w:rsidRDefault="00D205C2" w:rsidP="00D205C2">
            <w:pPr>
              <w:spacing w:line="240" w:lineRule="auto"/>
              <w:jc w:val="center"/>
              <w:rPr>
                <w:b/>
                <w:sz w:val="20"/>
                <w:szCs w:val="20"/>
                <w:lang w:val="en-US"/>
              </w:rPr>
            </w:pPr>
            <w:r w:rsidRPr="00D205C2">
              <w:rPr>
                <w:b/>
                <w:sz w:val="20"/>
                <w:szCs w:val="20"/>
                <w:lang w:val="en-US"/>
              </w:rPr>
              <w:t xml:space="preserve">Safeguarding </w:t>
            </w:r>
          </w:p>
        </w:tc>
        <w:tc>
          <w:tcPr>
            <w:tcW w:w="1985" w:type="dxa"/>
            <w:vAlign w:val="bottom"/>
          </w:tcPr>
          <w:p w14:paraId="1C0D42AA" w14:textId="6DB0E889" w:rsidR="00D205C2" w:rsidRPr="00D205C2" w:rsidRDefault="00D205C2" w:rsidP="007F7E88">
            <w:pPr>
              <w:spacing w:line="240" w:lineRule="auto"/>
              <w:jc w:val="center"/>
              <w:rPr>
                <w:rFonts w:ascii="Calibri" w:hAnsi="Calibri" w:cs="Calibri"/>
                <w:b/>
                <w:color w:val="000000"/>
                <w:sz w:val="20"/>
                <w:szCs w:val="20"/>
              </w:rPr>
            </w:pPr>
            <w:r w:rsidRPr="00D205C2">
              <w:rPr>
                <w:rFonts w:ascii="Calibri" w:hAnsi="Calibri" w:cs="Calibri"/>
                <w:b/>
                <w:color w:val="000000"/>
                <w:sz w:val="20"/>
                <w:szCs w:val="20"/>
              </w:rPr>
              <w:t>12/01/202</w:t>
            </w:r>
            <w:r w:rsidR="005D6F5C">
              <w:rPr>
                <w:rFonts w:ascii="Calibri" w:hAnsi="Calibri" w:cs="Calibri"/>
                <w:b/>
                <w:color w:val="000000"/>
                <w:sz w:val="20"/>
                <w:szCs w:val="20"/>
              </w:rPr>
              <w:t>5</w:t>
            </w:r>
            <w:r w:rsidRPr="00D205C2">
              <w:rPr>
                <w:rFonts w:ascii="Calibri" w:hAnsi="Calibri" w:cs="Calibri"/>
                <w:b/>
                <w:color w:val="000000"/>
                <w:sz w:val="20"/>
                <w:szCs w:val="20"/>
              </w:rPr>
              <w:t xml:space="preserve"> - 11/01/20</w:t>
            </w:r>
            <w:r w:rsidR="005D6F5C">
              <w:rPr>
                <w:rFonts w:ascii="Calibri" w:hAnsi="Calibri" w:cs="Calibri"/>
                <w:b/>
                <w:color w:val="000000"/>
                <w:sz w:val="20"/>
                <w:szCs w:val="20"/>
              </w:rPr>
              <w:t>29</w:t>
            </w:r>
          </w:p>
        </w:tc>
        <w:tc>
          <w:tcPr>
            <w:tcW w:w="1198" w:type="dxa"/>
            <w:tcBorders>
              <w:left w:val="nil"/>
            </w:tcBorders>
            <w:vAlign w:val="bottom"/>
          </w:tcPr>
          <w:p w14:paraId="43C33C70" w14:textId="77777777" w:rsidR="00D205C2" w:rsidRPr="00D205C2" w:rsidRDefault="00D205C2" w:rsidP="00D205C2">
            <w:pPr>
              <w:spacing w:line="240" w:lineRule="auto"/>
              <w:jc w:val="center"/>
              <w:rPr>
                <w:rFonts w:ascii="Calibri" w:hAnsi="Calibri" w:cs="Calibri"/>
                <w:b/>
                <w:color w:val="000000"/>
                <w:sz w:val="20"/>
                <w:szCs w:val="20"/>
              </w:rPr>
            </w:pPr>
            <w:r w:rsidRPr="00D205C2">
              <w:rPr>
                <w:b/>
                <w:sz w:val="20"/>
                <w:szCs w:val="20"/>
                <w:lang w:val="en-US"/>
              </w:rPr>
              <w:t>N/A</w:t>
            </w:r>
          </w:p>
        </w:tc>
        <w:tc>
          <w:tcPr>
            <w:tcW w:w="2158" w:type="dxa"/>
          </w:tcPr>
          <w:p w14:paraId="33F275DF" w14:textId="77777777" w:rsidR="00D205C2" w:rsidRPr="00D205C2" w:rsidRDefault="00D205C2" w:rsidP="00D205C2">
            <w:pPr>
              <w:spacing w:line="240" w:lineRule="auto"/>
              <w:jc w:val="center"/>
              <w:rPr>
                <w:b/>
                <w:sz w:val="20"/>
                <w:szCs w:val="20"/>
                <w:lang w:val="en-US"/>
              </w:rPr>
            </w:pPr>
            <w:r w:rsidRPr="00D205C2">
              <w:rPr>
                <w:b/>
                <w:sz w:val="20"/>
                <w:szCs w:val="20"/>
                <w:lang w:val="en-US"/>
              </w:rPr>
              <w:t>Finance Committee</w:t>
            </w:r>
          </w:p>
        </w:tc>
        <w:tc>
          <w:tcPr>
            <w:tcW w:w="1003" w:type="dxa"/>
          </w:tcPr>
          <w:p w14:paraId="77A0B60A" w14:textId="77777777" w:rsidR="00D205C2" w:rsidRPr="00D205C2" w:rsidRDefault="00D205C2" w:rsidP="00D205C2">
            <w:pPr>
              <w:spacing w:line="240" w:lineRule="auto"/>
              <w:jc w:val="center"/>
              <w:rPr>
                <w:b/>
                <w:sz w:val="20"/>
                <w:szCs w:val="20"/>
                <w:lang w:val="en-US"/>
              </w:rPr>
            </w:pPr>
            <w:proofErr w:type="spellStart"/>
            <w:r w:rsidRPr="00D205C2">
              <w:rPr>
                <w:rFonts w:ascii="Segoe UI" w:hAnsi="Segoe UI"/>
                <w:b/>
                <w:color w:val="201F1E"/>
                <w:sz w:val="20"/>
                <w:szCs w:val="20"/>
                <w:shd w:val="clear" w:color="auto" w:fill="FFFFFF"/>
              </w:rPr>
              <w:t>Risaas</w:t>
            </w:r>
            <w:proofErr w:type="spellEnd"/>
          </w:p>
        </w:tc>
        <w:tc>
          <w:tcPr>
            <w:tcW w:w="1545" w:type="dxa"/>
          </w:tcPr>
          <w:p w14:paraId="6B748927" w14:textId="7122D67E" w:rsidR="00D205C2" w:rsidRPr="00D205C2" w:rsidRDefault="00DE361D" w:rsidP="00D205C2">
            <w:pPr>
              <w:spacing w:line="240" w:lineRule="auto"/>
              <w:jc w:val="center"/>
              <w:rPr>
                <w:b/>
                <w:sz w:val="20"/>
                <w:szCs w:val="20"/>
                <w:lang w:val="en-US"/>
              </w:rPr>
            </w:pPr>
            <w:r>
              <w:rPr>
                <w:b/>
                <w:sz w:val="20"/>
                <w:szCs w:val="20"/>
                <w:lang w:val="en-US"/>
              </w:rPr>
              <w:t>5:5</w:t>
            </w:r>
          </w:p>
        </w:tc>
        <w:tc>
          <w:tcPr>
            <w:tcW w:w="2601" w:type="dxa"/>
          </w:tcPr>
          <w:p w14:paraId="70BE902E" w14:textId="264673D8" w:rsidR="00D205C2" w:rsidRPr="00D205C2" w:rsidRDefault="00DE361D" w:rsidP="00D205C2">
            <w:pPr>
              <w:spacing w:line="240" w:lineRule="auto"/>
              <w:jc w:val="center"/>
              <w:rPr>
                <w:b/>
                <w:sz w:val="20"/>
                <w:szCs w:val="20"/>
                <w:lang w:val="en-US"/>
              </w:rPr>
            </w:pPr>
            <w:r>
              <w:rPr>
                <w:b/>
                <w:sz w:val="20"/>
                <w:szCs w:val="20"/>
                <w:lang w:val="en-US"/>
              </w:rPr>
              <w:t>1:1</w:t>
            </w:r>
          </w:p>
        </w:tc>
      </w:tr>
      <w:tr w:rsidR="00D205C2" w:rsidRPr="00D205C2" w14:paraId="51DAA731" w14:textId="77777777" w:rsidTr="00133657">
        <w:tc>
          <w:tcPr>
            <w:tcW w:w="2388" w:type="dxa"/>
          </w:tcPr>
          <w:p w14:paraId="0A2852A8" w14:textId="77777777" w:rsidR="00D205C2" w:rsidRPr="00D205C2" w:rsidRDefault="00D205C2" w:rsidP="00D205C2">
            <w:pPr>
              <w:spacing w:line="240" w:lineRule="auto"/>
              <w:jc w:val="center"/>
              <w:rPr>
                <w:b/>
                <w:sz w:val="20"/>
                <w:szCs w:val="20"/>
                <w:lang w:val="en-US"/>
              </w:rPr>
            </w:pPr>
            <w:proofErr w:type="spellStart"/>
            <w:r w:rsidRPr="00D205C2">
              <w:rPr>
                <w:b/>
                <w:sz w:val="20"/>
                <w:szCs w:val="20"/>
                <w:lang w:val="en-US"/>
              </w:rPr>
              <w:t>Joyslin</w:t>
            </w:r>
            <w:proofErr w:type="spellEnd"/>
            <w:r w:rsidRPr="00D205C2">
              <w:rPr>
                <w:b/>
                <w:sz w:val="20"/>
                <w:szCs w:val="20"/>
                <w:lang w:val="en-US"/>
              </w:rPr>
              <w:t xml:space="preserve"> Gregory</w:t>
            </w:r>
          </w:p>
        </w:tc>
        <w:tc>
          <w:tcPr>
            <w:tcW w:w="1546" w:type="dxa"/>
          </w:tcPr>
          <w:p w14:paraId="47F7AC88" w14:textId="77777777" w:rsidR="00D205C2" w:rsidRPr="00D205C2" w:rsidRDefault="00D205C2" w:rsidP="00D205C2">
            <w:pPr>
              <w:spacing w:line="240" w:lineRule="auto"/>
              <w:jc w:val="center"/>
              <w:rPr>
                <w:b/>
                <w:sz w:val="20"/>
                <w:szCs w:val="20"/>
                <w:lang w:val="en-US"/>
              </w:rPr>
            </w:pPr>
            <w:r w:rsidRPr="00D205C2">
              <w:rPr>
                <w:b/>
                <w:sz w:val="20"/>
                <w:szCs w:val="20"/>
                <w:lang w:val="en-US"/>
              </w:rPr>
              <w:t>Co-opted Governor</w:t>
            </w:r>
          </w:p>
        </w:tc>
        <w:tc>
          <w:tcPr>
            <w:tcW w:w="1453" w:type="dxa"/>
          </w:tcPr>
          <w:p w14:paraId="03A2AB69" w14:textId="77777777" w:rsidR="00D205C2" w:rsidRPr="00D205C2" w:rsidRDefault="00D205C2" w:rsidP="00D205C2">
            <w:pPr>
              <w:spacing w:line="240" w:lineRule="auto"/>
              <w:jc w:val="center"/>
              <w:rPr>
                <w:b/>
                <w:sz w:val="20"/>
                <w:szCs w:val="20"/>
                <w:lang w:val="en-US"/>
              </w:rPr>
            </w:pPr>
            <w:r w:rsidRPr="00D205C2">
              <w:rPr>
                <w:b/>
                <w:sz w:val="20"/>
                <w:szCs w:val="20"/>
                <w:lang w:val="en-US"/>
              </w:rPr>
              <w:t>SEND</w:t>
            </w:r>
            <w:r w:rsidR="004113E5" w:rsidRPr="009D7F4B">
              <w:rPr>
                <w:b/>
                <w:sz w:val="20"/>
                <w:szCs w:val="20"/>
                <w:lang w:val="en-US"/>
              </w:rPr>
              <w:t xml:space="preserve">/Pupil Premium </w:t>
            </w:r>
          </w:p>
        </w:tc>
        <w:tc>
          <w:tcPr>
            <w:tcW w:w="1985" w:type="dxa"/>
            <w:vAlign w:val="bottom"/>
          </w:tcPr>
          <w:p w14:paraId="129691FF" w14:textId="77777777" w:rsidR="00D205C2" w:rsidRPr="00D205C2" w:rsidRDefault="00D205C2" w:rsidP="007F7E88">
            <w:pPr>
              <w:spacing w:line="240" w:lineRule="auto"/>
              <w:jc w:val="center"/>
              <w:rPr>
                <w:rFonts w:ascii="Calibri" w:hAnsi="Calibri" w:cs="Calibri"/>
                <w:b/>
                <w:color w:val="000000"/>
                <w:sz w:val="20"/>
                <w:szCs w:val="20"/>
              </w:rPr>
            </w:pPr>
            <w:r w:rsidRPr="00D205C2">
              <w:rPr>
                <w:rFonts w:ascii="Calibri" w:hAnsi="Calibri" w:cs="Calibri"/>
                <w:b/>
                <w:color w:val="000000"/>
                <w:sz w:val="20"/>
                <w:szCs w:val="20"/>
              </w:rPr>
              <w:t>02/05/2019 –</w:t>
            </w:r>
          </w:p>
          <w:p w14:paraId="356B959D" w14:textId="54B74639" w:rsidR="00D205C2" w:rsidRPr="00D205C2" w:rsidRDefault="00A820DA" w:rsidP="007F7E88">
            <w:pPr>
              <w:spacing w:line="240" w:lineRule="auto"/>
              <w:jc w:val="center"/>
              <w:rPr>
                <w:rFonts w:ascii="Calibri" w:hAnsi="Calibri" w:cs="Calibri"/>
                <w:b/>
                <w:color w:val="000000"/>
                <w:sz w:val="20"/>
                <w:szCs w:val="20"/>
              </w:rPr>
            </w:pPr>
            <w:r>
              <w:rPr>
                <w:rFonts w:ascii="Calibri" w:hAnsi="Calibri" w:cs="Calibri"/>
                <w:b/>
                <w:color w:val="000000"/>
                <w:sz w:val="20"/>
                <w:szCs w:val="20"/>
              </w:rPr>
              <w:t>31/10/2025</w:t>
            </w:r>
          </w:p>
        </w:tc>
        <w:tc>
          <w:tcPr>
            <w:tcW w:w="1198" w:type="dxa"/>
            <w:tcBorders>
              <w:left w:val="nil"/>
            </w:tcBorders>
            <w:vAlign w:val="bottom"/>
          </w:tcPr>
          <w:p w14:paraId="7B5787CA" w14:textId="77777777" w:rsidR="00D205C2" w:rsidRPr="00D205C2" w:rsidRDefault="00D205C2" w:rsidP="00D205C2">
            <w:pPr>
              <w:spacing w:line="240" w:lineRule="auto"/>
              <w:jc w:val="center"/>
              <w:rPr>
                <w:rFonts w:ascii="Calibri" w:hAnsi="Calibri" w:cs="Calibri"/>
                <w:b/>
                <w:color w:val="000000"/>
                <w:sz w:val="20"/>
                <w:szCs w:val="20"/>
              </w:rPr>
            </w:pPr>
            <w:r w:rsidRPr="00D205C2">
              <w:rPr>
                <w:b/>
                <w:sz w:val="20"/>
                <w:szCs w:val="20"/>
                <w:lang w:val="en-US"/>
              </w:rPr>
              <w:t>N/A</w:t>
            </w:r>
          </w:p>
        </w:tc>
        <w:tc>
          <w:tcPr>
            <w:tcW w:w="2158" w:type="dxa"/>
          </w:tcPr>
          <w:p w14:paraId="680155D4" w14:textId="77777777" w:rsidR="00D205C2" w:rsidRPr="00D205C2" w:rsidRDefault="00D205C2" w:rsidP="00D205C2">
            <w:pPr>
              <w:spacing w:line="240" w:lineRule="auto"/>
              <w:jc w:val="center"/>
              <w:rPr>
                <w:b/>
                <w:sz w:val="20"/>
                <w:szCs w:val="20"/>
                <w:lang w:val="en-US"/>
              </w:rPr>
            </w:pPr>
            <w:r w:rsidRPr="009D7F4B">
              <w:rPr>
                <w:b/>
                <w:sz w:val="20"/>
                <w:szCs w:val="20"/>
                <w:lang w:val="en-US"/>
              </w:rPr>
              <w:t xml:space="preserve">Teaching </w:t>
            </w:r>
            <w:r w:rsidRPr="00D205C2">
              <w:rPr>
                <w:b/>
                <w:sz w:val="20"/>
                <w:szCs w:val="20"/>
                <w:lang w:val="en-US"/>
              </w:rPr>
              <w:t>and Learning Committee</w:t>
            </w:r>
          </w:p>
        </w:tc>
        <w:tc>
          <w:tcPr>
            <w:tcW w:w="1003" w:type="dxa"/>
          </w:tcPr>
          <w:p w14:paraId="16469330" w14:textId="77777777" w:rsidR="00D205C2" w:rsidRPr="00D205C2" w:rsidRDefault="00D205C2" w:rsidP="00D205C2">
            <w:pPr>
              <w:spacing w:line="240" w:lineRule="auto"/>
              <w:jc w:val="center"/>
              <w:rPr>
                <w:b/>
                <w:sz w:val="20"/>
                <w:szCs w:val="20"/>
                <w:lang w:val="en-US"/>
              </w:rPr>
            </w:pPr>
            <w:r w:rsidRPr="00D205C2">
              <w:rPr>
                <w:b/>
                <w:sz w:val="20"/>
                <w:szCs w:val="20"/>
                <w:lang w:val="en-US"/>
              </w:rPr>
              <w:t>NONE</w:t>
            </w:r>
          </w:p>
        </w:tc>
        <w:tc>
          <w:tcPr>
            <w:tcW w:w="1545" w:type="dxa"/>
          </w:tcPr>
          <w:p w14:paraId="2C8964DE" w14:textId="26B02AC1" w:rsidR="00D205C2" w:rsidRPr="00D205C2" w:rsidRDefault="00DE361D" w:rsidP="00D205C2">
            <w:pPr>
              <w:spacing w:line="240" w:lineRule="auto"/>
              <w:jc w:val="center"/>
              <w:rPr>
                <w:b/>
                <w:sz w:val="20"/>
                <w:szCs w:val="20"/>
                <w:lang w:val="en-US"/>
              </w:rPr>
            </w:pPr>
            <w:r>
              <w:rPr>
                <w:b/>
                <w:sz w:val="20"/>
                <w:szCs w:val="20"/>
                <w:lang w:val="en-US"/>
              </w:rPr>
              <w:t>5:2</w:t>
            </w:r>
          </w:p>
        </w:tc>
        <w:tc>
          <w:tcPr>
            <w:tcW w:w="2601" w:type="dxa"/>
          </w:tcPr>
          <w:p w14:paraId="2DEF569E" w14:textId="37C4EB32" w:rsidR="00D205C2" w:rsidRPr="00D205C2" w:rsidRDefault="00DE361D" w:rsidP="00D205C2">
            <w:pPr>
              <w:spacing w:line="240" w:lineRule="auto"/>
              <w:jc w:val="center"/>
              <w:rPr>
                <w:b/>
                <w:sz w:val="20"/>
                <w:szCs w:val="20"/>
                <w:lang w:val="en-US"/>
              </w:rPr>
            </w:pPr>
            <w:r>
              <w:rPr>
                <w:b/>
                <w:sz w:val="20"/>
                <w:szCs w:val="20"/>
                <w:lang w:val="en-US"/>
              </w:rPr>
              <w:t>1:1</w:t>
            </w:r>
          </w:p>
        </w:tc>
      </w:tr>
      <w:tr w:rsidR="00D205C2" w:rsidRPr="00D205C2" w14:paraId="08C3E403" w14:textId="77777777" w:rsidTr="00133657">
        <w:tc>
          <w:tcPr>
            <w:tcW w:w="2388" w:type="dxa"/>
          </w:tcPr>
          <w:p w14:paraId="66170136" w14:textId="77777777" w:rsidR="00D205C2" w:rsidRPr="00D205C2" w:rsidRDefault="00D205C2" w:rsidP="00D205C2">
            <w:pPr>
              <w:spacing w:line="240" w:lineRule="auto"/>
              <w:jc w:val="center"/>
              <w:rPr>
                <w:b/>
                <w:sz w:val="20"/>
                <w:szCs w:val="20"/>
                <w:lang w:val="en-US"/>
              </w:rPr>
            </w:pPr>
            <w:r w:rsidRPr="00D205C2">
              <w:rPr>
                <w:b/>
                <w:sz w:val="20"/>
                <w:szCs w:val="20"/>
                <w:lang w:val="en-US"/>
              </w:rPr>
              <w:t xml:space="preserve">Dr. Valerie Daniel </w:t>
            </w:r>
          </w:p>
          <w:p w14:paraId="1B9672A6" w14:textId="77777777" w:rsidR="00D205C2" w:rsidRPr="00D205C2" w:rsidRDefault="00D205C2" w:rsidP="00D205C2">
            <w:pPr>
              <w:spacing w:line="240" w:lineRule="auto"/>
              <w:jc w:val="center"/>
              <w:rPr>
                <w:b/>
                <w:sz w:val="20"/>
                <w:szCs w:val="20"/>
                <w:lang w:val="en-US"/>
              </w:rPr>
            </w:pPr>
          </w:p>
        </w:tc>
        <w:tc>
          <w:tcPr>
            <w:tcW w:w="1546" w:type="dxa"/>
          </w:tcPr>
          <w:p w14:paraId="75B911B5" w14:textId="77777777" w:rsidR="00D205C2" w:rsidRPr="00D205C2" w:rsidRDefault="00D205C2" w:rsidP="00D205C2">
            <w:pPr>
              <w:spacing w:line="240" w:lineRule="auto"/>
              <w:jc w:val="center"/>
              <w:rPr>
                <w:b/>
                <w:sz w:val="20"/>
                <w:szCs w:val="20"/>
                <w:lang w:val="en-US"/>
              </w:rPr>
            </w:pPr>
            <w:r w:rsidRPr="00D205C2">
              <w:rPr>
                <w:b/>
                <w:sz w:val="20"/>
                <w:szCs w:val="20"/>
                <w:lang w:val="en-US"/>
              </w:rPr>
              <w:t>Co-opted Governor</w:t>
            </w:r>
          </w:p>
        </w:tc>
        <w:tc>
          <w:tcPr>
            <w:tcW w:w="1453" w:type="dxa"/>
          </w:tcPr>
          <w:p w14:paraId="57E950ED" w14:textId="77777777" w:rsidR="00D205C2" w:rsidRPr="00D205C2" w:rsidRDefault="00D205C2" w:rsidP="00D205C2">
            <w:pPr>
              <w:spacing w:line="240" w:lineRule="auto"/>
              <w:jc w:val="center"/>
              <w:rPr>
                <w:b/>
                <w:sz w:val="20"/>
                <w:szCs w:val="20"/>
                <w:lang w:val="en-US"/>
              </w:rPr>
            </w:pPr>
          </w:p>
          <w:p w14:paraId="2CD27DD3" w14:textId="77777777" w:rsidR="00D205C2" w:rsidRPr="00D205C2" w:rsidRDefault="00D205C2" w:rsidP="00D205C2">
            <w:pPr>
              <w:spacing w:line="240" w:lineRule="auto"/>
              <w:jc w:val="center"/>
              <w:rPr>
                <w:b/>
                <w:sz w:val="20"/>
                <w:szCs w:val="20"/>
                <w:lang w:val="en-US"/>
              </w:rPr>
            </w:pPr>
          </w:p>
        </w:tc>
        <w:tc>
          <w:tcPr>
            <w:tcW w:w="1985" w:type="dxa"/>
          </w:tcPr>
          <w:p w14:paraId="2231C672" w14:textId="4D3BD82B" w:rsidR="00D205C2" w:rsidRPr="00D205C2" w:rsidRDefault="00D205C2" w:rsidP="005D6F5C">
            <w:pPr>
              <w:spacing w:line="240" w:lineRule="auto"/>
              <w:jc w:val="center"/>
              <w:rPr>
                <w:b/>
                <w:sz w:val="20"/>
                <w:szCs w:val="20"/>
                <w:lang w:val="en-US"/>
              </w:rPr>
            </w:pPr>
            <w:r w:rsidRPr="00D205C2">
              <w:rPr>
                <w:b/>
                <w:sz w:val="20"/>
                <w:szCs w:val="20"/>
                <w:lang w:val="en-US"/>
              </w:rPr>
              <w:t>01/04/202</w:t>
            </w:r>
            <w:r w:rsidR="005D6F5C">
              <w:rPr>
                <w:b/>
                <w:sz w:val="20"/>
                <w:szCs w:val="20"/>
                <w:lang w:val="en-US"/>
              </w:rPr>
              <w:t>4</w:t>
            </w:r>
            <w:r w:rsidRPr="00D205C2">
              <w:rPr>
                <w:b/>
                <w:sz w:val="20"/>
                <w:szCs w:val="20"/>
                <w:lang w:val="en-US"/>
              </w:rPr>
              <w:t xml:space="preserve"> – 31/03/20</w:t>
            </w:r>
            <w:r w:rsidR="005D6F5C">
              <w:rPr>
                <w:b/>
                <w:sz w:val="20"/>
                <w:szCs w:val="20"/>
                <w:lang w:val="en-US"/>
              </w:rPr>
              <w:t>28</w:t>
            </w:r>
          </w:p>
        </w:tc>
        <w:tc>
          <w:tcPr>
            <w:tcW w:w="1198" w:type="dxa"/>
          </w:tcPr>
          <w:p w14:paraId="6A96BF21" w14:textId="77777777" w:rsidR="00D205C2" w:rsidRPr="00D205C2" w:rsidRDefault="00D205C2" w:rsidP="00D205C2">
            <w:pPr>
              <w:spacing w:line="240" w:lineRule="auto"/>
              <w:jc w:val="center"/>
              <w:rPr>
                <w:b/>
                <w:sz w:val="20"/>
                <w:szCs w:val="20"/>
                <w:lang w:val="en-US"/>
              </w:rPr>
            </w:pPr>
            <w:r w:rsidRPr="00D205C2">
              <w:rPr>
                <w:b/>
                <w:sz w:val="20"/>
                <w:szCs w:val="20"/>
                <w:lang w:val="en-US"/>
              </w:rPr>
              <w:t>N/A</w:t>
            </w:r>
          </w:p>
        </w:tc>
        <w:tc>
          <w:tcPr>
            <w:tcW w:w="2158" w:type="dxa"/>
          </w:tcPr>
          <w:p w14:paraId="342F4C46" w14:textId="77777777" w:rsidR="00D205C2" w:rsidRPr="00D205C2" w:rsidRDefault="00D205C2" w:rsidP="00D205C2">
            <w:pPr>
              <w:spacing w:line="276" w:lineRule="auto"/>
              <w:rPr>
                <w:rFonts w:ascii="Calibri" w:hAnsi="Calibri" w:cs="Arial"/>
                <w:b/>
                <w:sz w:val="20"/>
                <w:szCs w:val="20"/>
              </w:rPr>
            </w:pPr>
            <w:r w:rsidRPr="00D205C2">
              <w:rPr>
                <w:b/>
                <w:sz w:val="20"/>
                <w:szCs w:val="20"/>
                <w:lang w:val="en-US"/>
              </w:rPr>
              <w:t>Finance Committee</w:t>
            </w:r>
          </w:p>
          <w:p w14:paraId="158DF9DE" w14:textId="77777777" w:rsidR="00D205C2" w:rsidRPr="00D205C2" w:rsidRDefault="00D205C2" w:rsidP="00D205C2">
            <w:pPr>
              <w:spacing w:line="276" w:lineRule="auto"/>
              <w:rPr>
                <w:rFonts w:ascii="Calibri" w:hAnsi="Calibri" w:cs="Arial"/>
                <w:b/>
                <w:sz w:val="20"/>
                <w:szCs w:val="20"/>
              </w:rPr>
            </w:pPr>
            <w:r w:rsidRPr="00D205C2">
              <w:rPr>
                <w:rFonts w:ascii="Calibri" w:hAnsi="Calibri" w:cs="Arial"/>
                <w:b/>
                <w:sz w:val="20"/>
                <w:szCs w:val="20"/>
              </w:rPr>
              <w:t xml:space="preserve">Chair of Governors, </w:t>
            </w:r>
          </w:p>
          <w:p w14:paraId="02B7645D" w14:textId="77777777" w:rsidR="00D205C2" w:rsidRPr="00D205C2" w:rsidRDefault="00D205C2" w:rsidP="00D205C2">
            <w:pPr>
              <w:spacing w:line="276" w:lineRule="auto"/>
              <w:rPr>
                <w:rFonts w:ascii="Calibri" w:hAnsi="Calibri" w:cs="Arial"/>
                <w:b/>
                <w:sz w:val="20"/>
                <w:szCs w:val="20"/>
              </w:rPr>
            </w:pPr>
            <w:r w:rsidRPr="00D205C2">
              <w:rPr>
                <w:rFonts w:ascii="Calibri" w:hAnsi="Calibri" w:cs="Arial"/>
                <w:b/>
                <w:sz w:val="20"/>
                <w:szCs w:val="20"/>
              </w:rPr>
              <w:t>Bordesley Green Nursery School/</w:t>
            </w:r>
          </w:p>
          <w:p w14:paraId="5091E56D" w14:textId="77777777" w:rsidR="00D205C2" w:rsidRPr="00D205C2" w:rsidRDefault="00D205C2" w:rsidP="00D205C2">
            <w:pPr>
              <w:spacing w:line="276" w:lineRule="auto"/>
              <w:rPr>
                <w:b/>
                <w:sz w:val="20"/>
                <w:szCs w:val="20"/>
                <w:lang w:val="en-US"/>
              </w:rPr>
            </w:pPr>
            <w:r w:rsidRPr="00D205C2">
              <w:rPr>
                <w:rFonts w:cs="Arial"/>
                <w:b/>
                <w:sz w:val="20"/>
                <w:szCs w:val="20"/>
              </w:rPr>
              <w:t>Birmingham Nursery School’s Collaboration Trust (BNSCT)</w:t>
            </w:r>
          </w:p>
        </w:tc>
        <w:tc>
          <w:tcPr>
            <w:tcW w:w="1003" w:type="dxa"/>
          </w:tcPr>
          <w:p w14:paraId="081B75CC" w14:textId="77777777" w:rsidR="00D205C2" w:rsidRPr="00D205C2" w:rsidRDefault="00D205C2" w:rsidP="00D205C2">
            <w:pPr>
              <w:spacing w:line="240" w:lineRule="auto"/>
              <w:jc w:val="center"/>
              <w:rPr>
                <w:b/>
                <w:sz w:val="20"/>
                <w:szCs w:val="20"/>
                <w:lang w:val="en-US"/>
              </w:rPr>
            </w:pPr>
            <w:r w:rsidRPr="00D205C2">
              <w:rPr>
                <w:b/>
                <w:sz w:val="20"/>
                <w:szCs w:val="20"/>
                <w:lang w:val="en-US"/>
              </w:rPr>
              <w:t>NONE</w:t>
            </w:r>
          </w:p>
        </w:tc>
        <w:tc>
          <w:tcPr>
            <w:tcW w:w="1545" w:type="dxa"/>
          </w:tcPr>
          <w:p w14:paraId="2082CC82" w14:textId="5496D99E" w:rsidR="00D205C2" w:rsidRPr="00D205C2" w:rsidRDefault="00DE361D" w:rsidP="00D205C2">
            <w:pPr>
              <w:spacing w:line="240" w:lineRule="auto"/>
              <w:jc w:val="center"/>
              <w:rPr>
                <w:b/>
                <w:sz w:val="20"/>
                <w:szCs w:val="20"/>
                <w:lang w:val="en-US"/>
              </w:rPr>
            </w:pPr>
            <w:r>
              <w:rPr>
                <w:b/>
                <w:sz w:val="20"/>
                <w:szCs w:val="20"/>
                <w:lang w:val="en-US"/>
              </w:rPr>
              <w:t>5:5</w:t>
            </w:r>
          </w:p>
        </w:tc>
        <w:tc>
          <w:tcPr>
            <w:tcW w:w="2601" w:type="dxa"/>
          </w:tcPr>
          <w:p w14:paraId="54EC4FF2" w14:textId="5A8C5107" w:rsidR="00D205C2" w:rsidRPr="00D205C2" w:rsidRDefault="00DE361D" w:rsidP="00D205C2">
            <w:pPr>
              <w:spacing w:line="240" w:lineRule="auto"/>
              <w:jc w:val="center"/>
              <w:rPr>
                <w:b/>
                <w:sz w:val="20"/>
                <w:szCs w:val="20"/>
                <w:lang w:val="en-US"/>
              </w:rPr>
            </w:pPr>
            <w:r>
              <w:rPr>
                <w:b/>
                <w:sz w:val="20"/>
                <w:szCs w:val="20"/>
                <w:lang w:val="en-US"/>
              </w:rPr>
              <w:t>1:1</w:t>
            </w:r>
          </w:p>
        </w:tc>
      </w:tr>
      <w:tr w:rsidR="00D205C2" w:rsidRPr="00D205C2" w14:paraId="6AE1B3DA" w14:textId="77777777" w:rsidTr="00133657">
        <w:tc>
          <w:tcPr>
            <w:tcW w:w="2388" w:type="dxa"/>
          </w:tcPr>
          <w:p w14:paraId="5E0F0C8C" w14:textId="34741A89" w:rsidR="00D205C2" w:rsidRPr="00D205C2" w:rsidRDefault="007049DE" w:rsidP="00D205C2">
            <w:pPr>
              <w:spacing w:line="240" w:lineRule="auto"/>
              <w:jc w:val="center"/>
              <w:rPr>
                <w:b/>
                <w:sz w:val="20"/>
                <w:szCs w:val="20"/>
                <w:lang w:val="en-US"/>
              </w:rPr>
            </w:pPr>
            <w:r>
              <w:rPr>
                <w:b/>
                <w:sz w:val="20"/>
                <w:szCs w:val="20"/>
                <w:lang w:val="en-US"/>
              </w:rPr>
              <w:t>Antoinette Cole</w:t>
            </w:r>
          </w:p>
        </w:tc>
        <w:tc>
          <w:tcPr>
            <w:tcW w:w="1546" w:type="dxa"/>
          </w:tcPr>
          <w:p w14:paraId="02613F50" w14:textId="77777777" w:rsidR="00D205C2" w:rsidRPr="00D205C2" w:rsidRDefault="00D205C2" w:rsidP="00D205C2">
            <w:pPr>
              <w:spacing w:line="240" w:lineRule="auto"/>
              <w:jc w:val="center"/>
              <w:rPr>
                <w:b/>
                <w:sz w:val="20"/>
                <w:szCs w:val="20"/>
                <w:lang w:val="en-US"/>
              </w:rPr>
            </w:pPr>
            <w:r w:rsidRPr="00D205C2">
              <w:rPr>
                <w:b/>
                <w:sz w:val="20"/>
                <w:szCs w:val="20"/>
                <w:lang w:val="en-US"/>
              </w:rPr>
              <w:t>Staff Governor</w:t>
            </w:r>
          </w:p>
        </w:tc>
        <w:tc>
          <w:tcPr>
            <w:tcW w:w="1453" w:type="dxa"/>
          </w:tcPr>
          <w:p w14:paraId="67C69B7B" w14:textId="77777777" w:rsidR="00D205C2" w:rsidRPr="00D205C2" w:rsidRDefault="00D205C2" w:rsidP="00D205C2">
            <w:pPr>
              <w:spacing w:line="240" w:lineRule="auto"/>
              <w:jc w:val="center"/>
              <w:rPr>
                <w:b/>
                <w:sz w:val="20"/>
                <w:szCs w:val="20"/>
                <w:lang w:val="en-US"/>
              </w:rPr>
            </w:pPr>
          </w:p>
        </w:tc>
        <w:tc>
          <w:tcPr>
            <w:tcW w:w="1985" w:type="dxa"/>
          </w:tcPr>
          <w:p w14:paraId="49479919" w14:textId="2D3318A0" w:rsidR="00D205C2" w:rsidRPr="00D205C2" w:rsidRDefault="007049DE" w:rsidP="007F7E88">
            <w:pPr>
              <w:spacing w:line="240" w:lineRule="auto"/>
              <w:jc w:val="center"/>
              <w:rPr>
                <w:b/>
                <w:sz w:val="20"/>
                <w:szCs w:val="20"/>
                <w:lang w:val="en-US"/>
              </w:rPr>
            </w:pPr>
            <w:r>
              <w:rPr>
                <w:b/>
                <w:sz w:val="20"/>
                <w:szCs w:val="20"/>
                <w:lang w:val="en-US"/>
              </w:rPr>
              <w:t>10/04/2025 – 09/04/2029</w:t>
            </w:r>
          </w:p>
        </w:tc>
        <w:tc>
          <w:tcPr>
            <w:tcW w:w="1198" w:type="dxa"/>
          </w:tcPr>
          <w:p w14:paraId="5AC935A3" w14:textId="77777777" w:rsidR="00D205C2" w:rsidRPr="00D205C2" w:rsidRDefault="00D205C2" w:rsidP="00D205C2">
            <w:pPr>
              <w:spacing w:line="240" w:lineRule="auto"/>
              <w:jc w:val="center"/>
              <w:rPr>
                <w:b/>
                <w:sz w:val="20"/>
                <w:szCs w:val="20"/>
              </w:rPr>
            </w:pPr>
            <w:r w:rsidRPr="00D205C2">
              <w:rPr>
                <w:b/>
                <w:sz w:val="20"/>
                <w:szCs w:val="20"/>
                <w:lang w:val="en-US"/>
              </w:rPr>
              <w:t>N/A</w:t>
            </w:r>
          </w:p>
        </w:tc>
        <w:tc>
          <w:tcPr>
            <w:tcW w:w="2158" w:type="dxa"/>
          </w:tcPr>
          <w:p w14:paraId="741B9B15" w14:textId="77777777" w:rsidR="00D205C2" w:rsidRPr="00D205C2" w:rsidRDefault="00D205C2" w:rsidP="00D205C2">
            <w:pPr>
              <w:spacing w:line="276" w:lineRule="auto"/>
              <w:rPr>
                <w:b/>
                <w:sz w:val="20"/>
                <w:szCs w:val="20"/>
                <w:lang w:val="en-US"/>
              </w:rPr>
            </w:pPr>
            <w:r w:rsidRPr="009D7F4B">
              <w:rPr>
                <w:b/>
                <w:sz w:val="20"/>
                <w:szCs w:val="20"/>
                <w:lang w:val="en-US"/>
              </w:rPr>
              <w:t xml:space="preserve">Teaching </w:t>
            </w:r>
            <w:r w:rsidRPr="00D205C2">
              <w:rPr>
                <w:b/>
                <w:sz w:val="20"/>
                <w:szCs w:val="20"/>
                <w:lang w:val="en-US"/>
              </w:rPr>
              <w:t>and Learning Committee</w:t>
            </w:r>
          </w:p>
        </w:tc>
        <w:tc>
          <w:tcPr>
            <w:tcW w:w="1003" w:type="dxa"/>
          </w:tcPr>
          <w:p w14:paraId="621971E8" w14:textId="77777777" w:rsidR="00D205C2" w:rsidRPr="00D205C2" w:rsidRDefault="00D205C2" w:rsidP="00D205C2">
            <w:pPr>
              <w:spacing w:line="240" w:lineRule="auto"/>
              <w:jc w:val="center"/>
              <w:rPr>
                <w:b/>
                <w:sz w:val="20"/>
                <w:szCs w:val="20"/>
                <w:lang w:val="en-US"/>
              </w:rPr>
            </w:pPr>
            <w:r w:rsidRPr="00D205C2">
              <w:rPr>
                <w:b/>
                <w:sz w:val="20"/>
                <w:szCs w:val="20"/>
                <w:lang w:val="en-US"/>
              </w:rPr>
              <w:t>NONE</w:t>
            </w:r>
          </w:p>
        </w:tc>
        <w:tc>
          <w:tcPr>
            <w:tcW w:w="1545" w:type="dxa"/>
          </w:tcPr>
          <w:p w14:paraId="0533C619" w14:textId="6E42D0E7" w:rsidR="00D205C2" w:rsidRPr="00D205C2" w:rsidRDefault="00177B77" w:rsidP="00D205C2">
            <w:pPr>
              <w:spacing w:line="240" w:lineRule="auto"/>
              <w:jc w:val="center"/>
              <w:rPr>
                <w:b/>
                <w:sz w:val="20"/>
                <w:szCs w:val="20"/>
                <w:lang w:val="en-US"/>
              </w:rPr>
            </w:pPr>
            <w:r>
              <w:rPr>
                <w:b/>
                <w:sz w:val="20"/>
                <w:szCs w:val="20"/>
                <w:lang w:val="en-US"/>
              </w:rPr>
              <w:t>5.0</w:t>
            </w:r>
          </w:p>
        </w:tc>
        <w:tc>
          <w:tcPr>
            <w:tcW w:w="2601" w:type="dxa"/>
          </w:tcPr>
          <w:p w14:paraId="2E436761" w14:textId="017A7393" w:rsidR="00D205C2" w:rsidRPr="00D205C2" w:rsidRDefault="00177B77" w:rsidP="00D205C2">
            <w:pPr>
              <w:spacing w:line="240" w:lineRule="auto"/>
              <w:jc w:val="center"/>
              <w:rPr>
                <w:b/>
                <w:sz w:val="20"/>
                <w:szCs w:val="20"/>
                <w:lang w:val="en-US"/>
              </w:rPr>
            </w:pPr>
            <w:r>
              <w:rPr>
                <w:b/>
                <w:sz w:val="20"/>
                <w:szCs w:val="20"/>
                <w:lang w:val="en-US"/>
              </w:rPr>
              <w:t>1.0</w:t>
            </w:r>
          </w:p>
        </w:tc>
      </w:tr>
    </w:tbl>
    <w:p w14:paraId="72B9D7DC" w14:textId="77777777" w:rsidR="00B420AA" w:rsidRDefault="00B420AA" w:rsidP="008E3385">
      <w:pPr>
        <w:spacing w:line="259" w:lineRule="auto"/>
        <w:rPr>
          <w:rFonts w:ascii="Comic Sans MS" w:eastAsia="Calibri" w:hAnsi="Comic Sans MS" w:cs="Times New Roman"/>
        </w:rPr>
      </w:pPr>
    </w:p>
    <w:p w14:paraId="5E9AFF44" w14:textId="77777777" w:rsidR="00B420AA" w:rsidRDefault="00B420AA" w:rsidP="008E3385">
      <w:pPr>
        <w:spacing w:line="259" w:lineRule="auto"/>
        <w:rPr>
          <w:rFonts w:ascii="Comic Sans MS" w:eastAsia="Calibri" w:hAnsi="Comic Sans MS" w:cs="Times New Roman"/>
        </w:rPr>
      </w:pPr>
    </w:p>
    <w:p w14:paraId="7B3FC6B7" w14:textId="77777777" w:rsidR="008E3385" w:rsidRPr="00C30ADB" w:rsidRDefault="008E3385" w:rsidP="008E3385">
      <w:pPr>
        <w:spacing w:line="259" w:lineRule="auto"/>
        <w:rPr>
          <w:rFonts w:ascii="Comic Sans MS" w:eastAsia="Calibri" w:hAnsi="Comic Sans MS" w:cs="Times New Roman"/>
        </w:rPr>
      </w:pPr>
      <w:r w:rsidRPr="00C30ADB">
        <w:rPr>
          <w:rFonts w:ascii="Comic Sans MS" w:eastAsia="Calibri" w:hAnsi="Comic Sans MS" w:cs="Times New Roman"/>
        </w:rPr>
        <w:t>We will be recruiting in the near future to fill the vacancies on our Governing Body</w:t>
      </w:r>
    </w:p>
    <w:p w14:paraId="4672D329" w14:textId="77777777" w:rsidR="005D6F5C" w:rsidRDefault="005D6F5C" w:rsidP="008E3385">
      <w:pPr>
        <w:spacing w:line="259" w:lineRule="auto"/>
        <w:rPr>
          <w:rFonts w:ascii="Comic Sans MS" w:eastAsia="Calibri" w:hAnsi="Comic Sans MS" w:cs="Times New Roman"/>
          <w:b/>
        </w:rPr>
      </w:pPr>
    </w:p>
    <w:p w14:paraId="38C8DDA3" w14:textId="77777777" w:rsidR="00177B77" w:rsidRDefault="00177B77" w:rsidP="008E3385">
      <w:pPr>
        <w:spacing w:line="259" w:lineRule="auto"/>
        <w:rPr>
          <w:rFonts w:ascii="Comic Sans MS" w:eastAsia="Calibri" w:hAnsi="Comic Sans MS" w:cs="Times New Roman"/>
          <w:b/>
        </w:rPr>
      </w:pPr>
    </w:p>
    <w:p w14:paraId="58B753B7" w14:textId="1C268141" w:rsidR="008E3385" w:rsidRPr="00C30ADB" w:rsidRDefault="008E3385" w:rsidP="008E3385">
      <w:pPr>
        <w:spacing w:line="259" w:lineRule="auto"/>
        <w:rPr>
          <w:rFonts w:ascii="Comic Sans MS" w:eastAsia="Calibri" w:hAnsi="Comic Sans MS" w:cs="Times New Roman"/>
          <w:b/>
        </w:rPr>
      </w:pPr>
      <w:r w:rsidRPr="00C30ADB">
        <w:rPr>
          <w:rFonts w:ascii="Comic Sans MS" w:eastAsia="Calibri" w:hAnsi="Comic Sans MS" w:cs="Times New Roman"/>
          <w:b/>
        </w:rPr>
        <w:lastRenderedPageBreak/>
        <w:t>Governor Committees 202</w:t>
      </w:r>
      <w:r w:rsidR="00A820DA">
        <w:rPr>
          <w:rFonts w:ascii="Comic Sans MS" w:eastAsia="Calibri" w:hAnsi="Comic Sans MS" w:cs="Times New Roman"/>
          <w:b/>
        </w:rPr>
        <w:t>5</w:t>
      </w:r>
      <w:r w:rsidRPr="00C30ADB">
        <w:rPr>
          <w:rFonts w:ascii="Comic Sans MS" w:eastAsia="Calibri" w:hAnsi="Comic Sans MS" w:cs="Times New Roman"/>
          <w:b/>
        </w:rPr>
        <w:t>/20</w:t>
      </w:r>
      <w:r w:rsidR="00A820DA">
        <w:rPr>
          <w:rFonts w:ascii="Comic Sans MS" w:eastAsia="Calibri" w:hAnsi="Comic Sans MS" w:cs="Times New Roman"/>
          <w:b/>
        </w:rPr>
        <w:t>26</w:t>
      </w:r>
    </w:p>
    <w:p w14:paraId="0C13696D" w14:textId="77777777" w:rsidR="008E3385" w:rsidRPr="00C30ADB" w:rsidRDefault="008E3385" w:rsidP="008E3385">
      <w:pPr>
        <w:spacing w:line="259" w:lineRule="auto"/>
        <w:rPr>
          <w:rFonts w:ascii="Comic Sans MS" w:eastAsia="Calibri" w:hAnsi="Comic Sans MS" w:cs="Times New Roman"/>
        </w:rPr>
      </w:pPr>
      <w:r w:rsidRPr="00C30ADB">
        <w:rPr>
          <w:rFonts w:ascii="Comic Sans MS" w:eastAsia="Calibri" w:hAnsi="Comic Sans MS" w:cs="Times New Roman"/>
        </w:rPr>
        <w:t>We have two committee groups that meet once a term. Our committees are:</w:t>
      </w:r>
    </w:p>
    <w:p w14:paraId="5FC03B2F" w14:textId="77777777" w:rsidR="008E3385" w:rsidRPr="00C30ADB" w:rsidRDefault="008E3385" w:rsidP="008E3385">
      <w:pPr>
        <w:spacing w:line="259" w:lineRule="auto"/>
        <w:rPr>
          <w:rFonts w:ascii="Comic Sans MS" w:eastAsia="Calibri" w:hAnsi="Comic Sans MS" w:cs="Times New Roman"/>
          <w:b/>
          <w:u w:val="single"/>
        </w:rPr>
      </w:pPr>
      <w:r w:rsidRPr="00C30ADB">
        <w:rPr>
          <w:rFonts w:ascii="Comic Sans MS" w:eastAsia="Calibri" w:hAnsi="Comic Sans MS" w:cs="Times New Roman"/>
          <w:b/>
          <w:u w:val="single"/>
        </w:rPr>
        <w:t>Finance Committee</w:t>
      </w:r>
    </w:p>
    <w:p w14:paraId="6CAB69F1" w14:textId="77777777" w:rsidR="008E3385" w:rsidRPr="00C30ADB" w:rsidRDefault="008E3385" w:rsidP="008E3385">
      <w:pPr>
        <w:spacing w:line="259" w:lineRule="auto"/>
        <w:rPr>
          <w:rFonts w:ascii="Comic Sans MS" w:eastAsia="Calibri" w:hAnsi="Comic Sans MS" w:cs="Times New Roman"/>
        </w:rPr>
      </w:pPr>
      <w:r w:rsidRPr="00C30ADB">
        <w:rPr>
          <w:rFonts w:ascii="Comic Sans MS" w:eastAsia="Calibri" w:hAnsi="Comic Sans MS" w:cs="Times New Roman"/>
        </w:rPr>
        <w:t>Monitors and evaluates school services. It also makes decisions about how the budget is allocated and what staffing is needed to run the school effectively.</w:t>
      </w:r>
    </w:p>
    <w:p w14:paraId="070C23A9" w14:textId="77777777" w:rsidR="008E3385" w:rsidRPr="00C30ADB" w:rsidRDefault="008E3385" w:rsidP="008E3385">
      <w:pPr>
        <w:spacing w:line="259" w:lineRule="auto"/>
        <w:rPr>
          <w:rFonts w:ascii="Comic Sans MS" w:eastAsia="Calibri" w:hAnsi="Comic Sans MS" w:cs="Times New Roman"/>
        </w:rPr>
      </w:pPr>
      <w:r w:rsidRPr="00C30ADB">
        <w:rPr>
          <w:rFonts w:ascii="Comic Sans MS" w:eastAsia="Calibri" w:hAnsi="Comic Sans MS" w:cs="Times New Roman"/>
        </w:rPr>
        <w:t>Governors on this committee are: -</w:t>
      </w:r>
    </w:p>
    <w:p w14:paraId="77C0CD74" w14:textId="77777777" w:rsidR="008E3385" w:rsidRPr="00C30ADB" w:rsidRDefault="005E7F82" w:rsidP="008E3385">
      <w:pPr>
        <w:spacing w:line="259" w:lineRule="auto"/>
        <w:rPr>
          <w:rFonts w:ascii="Comic Sans MS" w:eastAsia="Calibri" w:hAnsi="Comic Sans MS" w:cs="Times New Roman"/>
        </w:rPr>
      </w:pPr>
      <w:r w:rsidRPr="00C30ADB">
        <w:rPr>
          <w:rFonts w:ascii="Comic Sans MS" w:eastAsia="Calibri" w:hAnsi="Comic Sans MS" w:cs="Times New Roman"/>
        </w:rPr>
        <w:t xml:space="preserve">YEWANDE LAWAL </w:t>
      </w:r>
      <w:proofErr w:type="gramStart"/>
      <w:r w:rsidRPr="00C30ADB">
        <w:rPr>
          <w:rFonts w:ascii="Comic Sans MS" w:eastAsia="Calibri" w:hAnsi="Comic Sans MS" w:cs="Times New Roman"/>
        </w:rPr>
        <w:t xml:space="preserve">– </w:t>
      </w:r>
      <w:r w:rsidR="008E3385" w:rsidRPr="00C30ADB">
        <w:rPr>
          <w:rFonts w:ascii="Comic Sans MS" w:eastAsia="Calibri" w:hAnsi="Comic Sans MS" w:cs="Times New Roman"/>
        </w:rPr>
        <w:t xml:space="preserve"> HEADTEACHER</w:t>
      </w:r>
      <w:proofErr w:type="gramEnd"/>
      <w:r w:rsidR="008E3385" w:rsidRPr="00C30ADB">
        <w:rPr>
          <w:rFonts w:ascii="Comic Sans MS" w:eastAsia="Calibri" w:hAnsi="Comic Sans MS" w:cs="Times New Roman"/>
        </w:rPr>
        <w:t>/STAFF GOVERNOR/SENCO</w:t>
      </w:r>
    </w:p>
    <w:p w14:paraId="3A96CAC9" w14:textId="77777777" w:rsidR="008E3385" w:rsidRPr="00C30ADB" w:rsidRDefault="008E3385" w:rsidP="008E3385">
      <w:pPr>
        <w:spacing w:line="259" w:lineRule="auto"/>
        <w:rPr>
          <w:rFonts w:ascii="Comic Sans MS" w:eastAsia="Calibri" w:hAnsi="Comic Sans MS" w:cs="Times New Roman"/>
        </w:rPr>
      </w:pPr>
      <w:r w:rsidRPr="00C30ADB">
        <w:rPr>
          <w:rFonts w:ascii="Comic Sans MS" w:eastAsia="Calibri" w:hAnsi="Comic Sans MS" w:cs="Times New Roman"/>
        </w:rPr>
        <w:t>NISHMA PATEL – CHAIR/SAFEGUARDING</w:t>
      </w:r>
    </w:p>
    <w:p w14:paraId="621B12DF" w14:textId="77777777" w:rsidR="008E3385" w:rsidRPr="00C30ADB" w:rsidRDefault="005E7F82" w:rsidP="008E3385">
      <w:pPr>
        <w:spacing w:line="259" w:lineRule="auto"/>
        <w:rPr>
          <w:rFonts w:ascii="Comic Sans MS" w:eastAsia="Calibri" w:hAnsi="Comic Sans MS" w:cs="Times New Roman"/>
          <w:b/>
          <w:u w:val="single"/>
        </w:rPr>
      </w:pPr>
      <w:r w:rsidRPr="00C30ADB">
        <w:rPr>
          <w:rFonts w:ascii="Comic Sans MS" w:eastAsia="Calibri" w:hAnsi="Comic Sans MS" w:cs="Times New Roman"/>
          <w:b/>
          <w:u w:val="single"/>
        </w:rPr>
        <w:t>Teaching</w:t>
      </w:r>
      <w:r w:rsidR="008E3385" w:rsidRPr="00C30ADB">
        <w:rPr>
          <w:rFonts w:ascii="Comic Sans MS" w:eastAsia="Calibri" w:hAnsi="Comic Sans MS" w:cs="Times New Roman"/>
          <w:b/>
          <w:u w:val="single"/>
        </w:rPr>
        <w:t xml:space="preserve"> and Learning</w:t>
      </w:r>
    </w:p>
    <w:p w14:paraId="43AFDB4A" w14:textId="77777777" w:rsidR="008E3385" w:rsidRPr="00C30ADB" w:rsidRDefault="008E3385" w:rsidP="008E3385">
      <w:pPr>
        <w:spacing w:line="259" w:lineRule="auto"/>
        <w:rPr>
          <w:rFonts w:ascii="Comic Sans MS" w:eastAsia="Calibri" w:hAnsi="Comic Sans MS" w:cs="Times New Roman"/>
        </w:rPr>
      </w:pPr>
      <w:r w:rsidRPr="00C30ADB">
        <w:rPr>
          <w:rFonts w:ascii="Comic Sans MS" w:eastAsia="Calibri" w:hAnsi="Comic Sans MS" w:cs="Times New Roman"/>
        </w:rPr>
        <w:t>This committee discusses the quality of teaching and learning in the school. It also provides governors with an opportunity to find out about the family services being delivered within the school.</w:t>
      </w:r>
    </w:p>
    <w:p w14:paraId="4C7C7D66" w14:textId="77777777" w:rsidR="00C30ADB" w:rsidRPr="00C30ADB" w:rsidRDefault="008E3385" w:rsidP="008E3385">
      <w:pPr>
        <w:spacing w:line="259" w:lineRule="auto"/>
        <w:rPr>
          <w:rFonts w:ascii="Comic Sans MS" w:eastAsia="Calibri" w:hAnsi="Comic Sans MS" w:cs="Times New Roman"/>
        </w:rPr>
      </w:pPr>
      <w:r w:rsidRPr="00C30ADB">
        <w:rPr>
          <w:rFonts w:ascii="Comic Sans MS" w:eastAsia="Calibri" w:hAnsi="Comic Sans MS" w:cs="Times New Roman"/>
        </w:rPr>
        <w:t>Governors on this committee are: -</w:t>
      </w:r>
    </w:p>
    <w:p w14:paraId="5EE391E3" w14:textId="77777777" w:rsidR="008E3385" w:rsidRPr="00C30ADB" w:rsidRDefault="00C30ADB" w:rsidP="008E3385">
      <w:pPr>
        <w:spacing w:line="259" w:lineRule="auto"/>
        <w:rPr>
          <w:rFonts w:ascii="Comic Sans MS" w:eastAsia="Calibri" w:hAnsi="Comic Sans MS" w:cs="Times New Roman"/>
        </w:rPr>
      </w:pPr>
      <w:r w:rsidRPr="00C30ADB">
        <w:rPr>
          <w:rFonts w:ascii="Comic Sans MS" w:eastAsia="Calibri" w:hAnsi="Comic Sans MS" w:cs="Times New Roman"/>
        </w:rPr>
        <w:t>Yewande Lawal</w:t>
      </w:r>
      <w:r w:rsidR="005E7F82" w:rsidRPr="00C30ADB">
        <w:rPr>
          <w:rFonts w:ascii="Comic Sans MS" w:eastAsia="Calibri" w:hAnsi="Comic Sans MS" w:cs="Times New Roman"/>
        </w:rPr>
        <w:t xml:space="preserve"> – </w:t>
      </w:r>
      <w:r w:rsidRPr="00C30ADB">
        <w:rPr>
          <w:rFonts w:ascii="Comic Sans MS" w:eastAsia="Calibri" w:hAnsi="Comic Sans MS" w:cs="Times New Roman"/>
        </w:rPr>
        <w:t>Headteacher/Staff Governor/</w:t>
      </w:r>
      <w:r w:rsidR="008E3385" w:rsidRPr="00C30ADB">
        <w:rPr>
          <w:rFonts w:ascii="Comic Sans MS" w:eastAsia="Calibri" w:hAnsi="Comic Sans MS" w:cs="Times New Roman"/>
        </w:rPr>
        <w:t>SENCO</w:t>
      </w:r>
    </w:p>
    <w:p w14:paraId="5B609784" w14:textId="77777777" w:rsidR="008E3385" w:rsidRPr="00C30ADB" w:rsidRDefault="00C30ADB" w:rsidP="008E3385">
      <w:pPr>
        <w:spacing w:line="259" w:lineRule="auto"/>
        <w:rPr>
          <w:rFonts w:ascii="Comic Sans MS" w:eastAsia="Calibri" w:hAnsi="Comic Sans MS" w:cs="Times New Roman"/>
        </w:rPr>
      </w:pPr>
      <w:proofErr w:type="spellStart"/>
      <w:r w:rsidRPr="00C30ADB">
        <w:rPr>
          <w:rFonts w:ascii="Comic Sans MS" w:eastAsia="Calibri" w:hAnsi="Comic Sans MS" w:cs="Times New Roman"/>
        </w:rPr>
        <w:t>Joyslin</w:t>
      </w:r>
      <w:proofErr w:type="spellEnd"/>
      <w:r w:rsidRPr="00C30ADB">
        <w:rPr>
          <w:rFonts w:ascii="Comic Sans MS" w:eastAsia="Calibri" w:hAnsi="Comic Sans MS" w:cs="Times New Roman"/>
        </w:rPr>
        <w:t xml:space="preserve"> Gregory – Co-opted Governor/ Link SEND Governor</w:t>
      </w:r>
    </w:p>
    <w:p w14:paraId="0781EF4C" w14:textId="77777777" w:rsidR="00C30ADB" w:rsidRPr="00C30ADB" w:rsidRDefault="00C30ADB" w:rsidP="008E3385">
      <w:pPr>
        <w:spacing w:line="259" w:lineRule="auto"/>
        <w:rPr>
          <w:rFonts w:ascii="Comic Sans MS" w:eastAsia="Calibri" w:hAnsi="Comic Sans MS" w:cs="Times New Roman"/>
        </w:rPr>
      </w:pPr>
      <w:r w:rsidRPr="00C30ADB">
        <w:rPr>
          <w:rFonts w:ascii="Comic Sans MS" w:eastAsia="Calibri" w:hAnsi="Comic Sans MS" w:cs="Times New Roman"/>
        </w:rPr>
        <w:t>Dr Valerie Daniel</w:t>
      </w:r>
      <w:r w:rsidR="008E3385" w:rsidRPr="00C30ADB">
        <w:rPr>
          <w:rFonts w:ascii="Comic Sans MS" w:eastAsia="Calibri" w:hAnsi="Comic Sans MS" w:cs="Times New Roman"/>
        </w:rPr>
        <w:t xml:space="preserve"> </w:t>
      </w:r>
      <w:r w:rsidR="00C34323" w:rsidRPr="00C30ADB">
        <w:rPr>
          <w:rFonts w:ascii="Comic Sans MS" w:eastAsia="Calibri" w:hAnsi="Comic Sans MS" w:cs="Times New Roman"/>
        </w:rPr>
        <w:t>– C</w:t>
      </w:r>
      <w:r w:rsidRPr="00C30ADB">
        <w:rPr>
          <w:rFonts w:ascii="Comic Sans MS" w:eastAsia="Calibri" w:hAnsi="Comic Sans MS" w:cs="Times New Roman"/>
        </w:rPr>
        <w:t>o</w:t>
      </w:r>
      <w:r w:rsidR="00C34323" w:rsidRPr="00C30ADB">
        <w:rPr>
          <w:rFonts w:ascii="Comic Sans MS" w:eastAsia="Calibri" w:hAnsi="Comic Sans MS" w:cs="Times New Roman"/>
        </w:rPr>
        <w:t>-</w:t>
      </w:r>
      <w:r w:rsidRPr="00C30ADB">
        <w:rPr>
          <w:rFonts w:ascii="Comic Sans MS" w:eastAsia="Calibri" w:hAnsi="Comic Sans MS" w:cs="Times New Roman"/>
        </w:rPr>
        <w:t>opted</w:t>
      </w:r>
      <w:r w:rsidR="008E3385" w:rsidRPr="00C30ADB">
        <w:rPr>
          <w:rFonts w:ascii="Comic Sans MS" w:eastAsia="Calibri" w:hAnsi="Comic Sans MS" w:cs="Times New Roman"/>
        </w:rPr>
        <w:t xml:space="preserve"> G</w:t>
      </w:r>
      <w:r w:rsidRPr="00C30ADB">
        <w:rPr>
          <w:rFonts w:ascii="Comic Sans MS" w:eastAsia="Calibri" w:hAnsi="Comic Sans MS" w:cs="Times New Roman"/>
        </w:rPr>
        <w:t>overnor</w:t>
      </w:r>
    </w:p>
    <w:p w14:paraId="1EC5F52D" w14:textId="03B9E66F" w:rsidR="00C30ADB" w:rsidRPr="00C30ADB" w:rsidRDefault="00177B77" w:rsidP="008E3385">
      <w:pPr>
        <w:spacing w:line="259" w:lineRule="auto"/>
        <w:rPr>
          <w:rFonts w:ascii="Comic Sans MS" w:eastAsia="Calibri" w:hAnsi="Comic Sans MS" w:cs="Times New Roman"/>
        </w:rPr>
      </w:pPr>
      <w:r>
        <w:rPr>
          <w:rFonts w:ascii="Comic Sans MS" w:eastAsia="Calibri" w:hAnsi="Comic Sans MS" w:cs="Times New Roman"/>
        </w:rPr>
        <w:t>Antoinette Cole</w:t>
      </w:r>
      <w:r w:rsidR="00C30ADB" w:rsidRPr="00C30ADB">
        <w:rPr>
          <w:rFonts w:ascii="Comic Sans MS" w:eastAsia="Calibri" w:hAnsi="Comic Sans MS" w:cs="Times New Roman"/>
        </w:rPr>
        <w:t xml:space="preserve"> – Staff Governor</w:t>
      </w:r>
    </w:p>
    <w:sectPr w:rsidR="00C30ADB" w:rsidRPr="00C30ADB" w:rsidSect="00924EB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F70C4"/>
    <w:multiLevelType w:val="hybridMultilevel"/>
    <w:tmpl w:val="1B527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0821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EBC"/>
    <w:rsid w:val="00002F01"/>
    <w:rsid w:val="000A452D"/>
    <w:rsid w:val="00117DCA"/>
    <w:rsid w:val="00120142"/>
    <w:rsid w:val="0012242F"/>
    <w:rsid w:val="00133657"/>
    <w:rsid w:val="00177B77"/>
    <w:rsid w:val="002816F2"/>
    <w:rsid w:val="002E0A29"/>
    <w:rsid w:val="004113E5"/>
    <w:rsid w:val="004462E8"/>
    <w:rsid w:val="004E7905"/>
    <w:rsid w:val="0050451D"/>
    <w:rsid w:val="0051696B"/>
    <w:rsid w:val="005A3013"/>
    <w:rsid w:val="005B2A5B"/>
    <w:rsid w:val="005C711C"/>
    <w:rsid w:val="005D6F5C"/>
    <w:rsid w:val="005E7F82"/>
    <w:rsid w:val="006330CC"/>
    <w:rsid w:val="006E64D5"/>
    <w:rsid w:val="007049DE"/>
    <w:rsid w:val="00776DCB"/>
    <w:rsid w:val="007F7E88"/>
    <w:rsid w:val="00814595"/>
    <w:rsid w:val="008E3385"/>
    <w:rsid w:val="00924EBC"/>
    <w:rsid w:val="00974F3A"/>
    <w:rsid w:val="009C241C"/>
    <w:rsid w:val="009D7F4B"/>
    <w:rsid w:val="00A03D39"/>
    <w:rsid w:val="00A307F1"/>
    <w:rsid w:val="00A820DA"/>
    <w:rsid w:val="00B420AA"/>
    <w:rsid w:val="00C30ADB"/>
    <w:rsid w:val="00C34323"/>
    <w:rsid w:val="00CA4E70"/>
    <w:rsid w:val="00CA5979"/>
    <w:rsid w:val="00CB0F1C"/>
    <w:rsid w:val="00CF76B1"/>
    <w:rsid w:val="00D205C2"/>
    <w:rsid w:val="00D6076F"/>
    <w:rsid w:val="00DE361D"/>
    <w:rsid w:val="00EA58B6"/>
    <w:rsid w:val="00F122D3"/>
    <w:rsid w:val="00FF2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E7AE"/>
  <w15:chartTrackingRefBased/>
  <w15:docId w15:val="{0246EF0F-FA51-482B-937B-80AA43EA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EB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EBC"/>
    <w:pPr>
      <w:ind w:left="720"/>
      <w:contextualSpacing/>
    </w:pPr>
  </w:style>
  <w:style w:type="paragraph" w:styleId="NormalWeb">
    <w:name w:val="Normal (Web)"/>
    <w:basedOn w:val="Normal"/>
    <w:uiPriority w:val="99"/>
    <w:semiHidden/>
    <w:unhideWhenUsed/>
    <w:rsid w:val="00924EBC"/>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8E3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6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DCB"/>
    <w:rPr>
      <w:rFonts w:ascii="Segoe UI" w:hAnsi="Segoe UI" w:cs="Segoe UI"/>
      <w:sz w:val="18"/>
      <w:szCs w:val="18"/>
    </w:rPr>
  </w:style>
  <w:style w:type="table" w:customStyle="1" w:styleId="TableGrid1">
    <w:name w:val="Table Grid1"/>
    <w:basedOn w:val="TableNormal"/>
    <w:next w:val="TableGrid"/>
    <w:uiPriority w:val="39"/>
    <w:rsid w:val="00D205C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47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Davies</dc:creator>
  <cp:keywords/>
  <dc:description/>
  <cp:lastModifiedBy>Miss T DAVIES (Brearley.bham.sch.uk)</cp:lastModifiedBy>
  <cp:revision>3</cp:revision>
  <cp:lastPrinted>2025-01-14T15:10:00Z</cp:lastPrinted>
  <dcterms:created xsi:type="dcterms:W3CDTF">2025-10-16T07:42:00Z</dcterms:created>
  <dcterms:modified xsi:type="dcterms:W3CDTF">2025-10-16T07:51:00Z</dcterms:modified>
</cp:coreProperties>
</file>